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EC" w:rsidRPr="00195087" w:rsidRDefault="001077EC" w:rsidP="001077EC">
      <w:pPr>
        <w:rPr>
          <w:rFonts w:ascii="Arial" w:hAnsi="Arial" w:cs="Arial"/>
        </w:rPr>
      </w:pPr>
    </w:p>
    <w:p w:rsidR="001077EC" w:rsidRPr="00195087" w:rsidRDefault="001077EC" w:rsidP="001077EC">
      <w:pPr>
        <w:rPr>
          <w:rFonts w:ascii="Arial" w:hAnsi="Arial" w:cs="Arial"/>
        </w:rPr>
      </w:pPr>
    </w:p>
    <w:p w:rsidR="001077EC" w:rsidRPr="00195087" w:rsidRDefault="001077EC" w:rsidP="001077EC">
      <w:pPr>
        <w:rPr>
          <w:rFonts w:ascii="Arial" w:hAnsi="Arial" w:cs="Arial"/>
        </w:rPr>
      </w:pPr>
      <w:r w:rsidRPr="0019508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-403860</wp:posOffset>
            </wp:positionV>
            <wp:extent cx="733425" cy="9715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7EC" w:rsidRPr="00195087" w:rsidRDefault="001077EC" w:rsidP="001077EC">
      <w:pPr>
        <w:rPr>
          <w:rFonts w:ascii="Arial" w:hAnsi="Arial" w:cs="Arial"/>
        </w:rPr>
      </w:pPr>
    </w:p>
    <w:p w:rsidR="001077EC" w:rsidRPr="00195087" w:rsidRDefault="001077EC" w:rsidP="001077EC">
      <w:pPr>
        <w:rPr>
          <w:rFonts w:ascii="Arial" w:hAnsi="Arial" w:cs="Arial"/>
        </w:rPr>
      </w:pPr>
    </w:p>
    <w:p w:rsidR="001077EC" w:rsidRPr="00195087" w:rsidRDefault="001077EC" w:rsidP="001077EC">
      <w:pPr>
        <w:jc w:val="center"/>
        <w:rPr>
          <w:rFonts w:ascii="Arial" w:hAnsi="Arial" w:cs="Arial"/>
          <w:b/>
          <w:bCs/>
        </w:rPr>
      </w:pPr>
      <w:r w:rsidRPr="00195087">
        <w:rPr>
          <w:rFonts w:ascii="Arial" w:hAnsi="Arial" w:cs="Arial"/>
          <w:b/>
          <w:bCs/>
        </w:rPr>
        <w:t>ТУРУХАНСКИЙ СЕЛЬСКИЙ СОВЕТ ДЕПУТАТОВ</w:t>
      </w:r>
    </w:p>
    <w:p w:rsidR="001077EC" w:rsidRPr="00195087" w:rsidRDefault="001077EC" w:rsidP="001077EC">
      <w:pPr>
        <w:jc w:val="center"/>
        <w:rPr>
          <w:rFonts w:ascii="Arial" w:hAnsi="Arial" w:cs="Arial"/>
          <w:b/>
          <w:bCs/>
        </w:rPr>
      </w:pPr>
      <w:r w:rsidRPr="00195087">
        <w:rPr>
          <w:rFonts w:ascii="Arial" w:hAnsi="Arial" w:cs="Arial"/>
          <w:b/>
          <w:bCs/>
        </w:rPr>
        <w:t>ТУРУХАНСКОГО РАЙОНА</w:t>
      </w:r>
    </w:p>
    <w:p w:rsidR="001077EC" w:rsidRPr="00195087" w:rsidRDefault="001077EC" w:rsidP="001077EC">
      <w:pPr>
        <w:jc w:val="center"/>
        <w:rPr>
          <w:rFonts w:ascii="Arial" w:hAnsi="Arial" w:cs="Arial"/>
          <w:b/>
          <w:bCs/>
        </w:rPr>
      </w:pPr>
      <w:r w:rsidRPr="00195087">
        <w:rPr>
          <w:rFonts w:ascii="Arial" w:hAnsi="Arial" w:cs="Arial"/>
          <w:b/>
        </w:rPr>
        <w:t>КРАСНОЯРСКОГО КРАЯ</w:t>
      </w:r>
    </w:p>
    <w:p w:rsidR="001077EC" w:rsidRPr="00195087" w:rsidRDefault="001077EC" w:rsidP="001077EC">
      <w:pPr>
        <w:ind w:left="-284" w:firstLine="284"/>
        <w:rPr>
          <w:rFonts w:ascii="Arial" w:hAnsi="Arial" w:cs="Arial"/>
        </w:rPr>
      </w:pPr>
    </w:p>
    <w:p w:rsidR="001077EC" w:rsidRPr="00195087" w:rsidRDefault="00F75C8A" w:rsidP="001077EC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195087">
        <w:rPr>
          <w:rFonts w:ascii="Arial" w:hAnsi="Arial" w:cs="Arial"/>
          <w:b/>
          <w:bCs/>
        </w:rPr>
        <w:t xml:space="preserve">РЕШЕНИЕ </w:t>
      </w:r>
    </w:p>
    <w:p w:rsidR="001077EC" w:rsidRPr="00195087" w:rsidRDefault="001077EC" w:rsidP="001077EC">
      <w:pPr>
        <w:rPr>
          <w:rFonts w:ascii="Arial" w:hAnsi="Arial" w:cs="Arial"/>
        </w:rPr>
      </w:pPr>
    </w:p>
    <w:p w:rsidR="001077EC" w:rsidRPr="00195087" w:rsidRDefault="00F75C8A" w:rsidP="001077EC">
      <w:pPr>
        <w:rPr>
          <w:rFonts w:ascii="Arial" w:hAnsi="Arial" w:cs="Arial"/>
        </w:rPr>
      </w:pPr>
      <w:r w:rsidRPr="00195087">
        <w:rPr>
          <w:rFonts w:ascii="Arial" w:hAnsi="Arial" w:cs="Arial"/>
        </w:rPr>
        <w:t xml:space="preserve">05 марта </w:t>
      </w:r>
      <w:r w:rsidR="001077EC" w:rsidRPr="00195087">
        <w:rPr>
          <w:rFonts w:ascii="Arial" w:hAnsi="Arial" w:cs="Arial"/>
        </w:rPr>
        <w:t xml:space="preserve">2024 года                        </w:t>
      </w:r>
      <w:r w:rsidRPr="00195087">
        <w:rPr>
          <w:rFonts w:ascii="Arial" w:hAnsi="Arial" w:cs="Arial"/>
        </w:rPr>
        <w:t xml:space="preserve">   </w:t>
      </w:r>
      <w:r w:rsidR="001077EC" w:rsidRPr="00195087">
        <w:rPr>
          <w:rFonts w:ascii="Arial" w:hAnsi="Arial" w:cs="Arial"/>
        </w:rPr>
        <w:t xml:space="preserve">с. Туруханск              </w:t>
      </w:r>
      <w:r w:rsidRPr="00195087">
        <w:rPr>
          <w:rFonts w:ascii="Arial" w:hAnsi="Arial" w:cs="Arial"/>
        </w:rPr>
        <w:t xml:space="preserve">  </w:t>
      </w:r>
      <w:r w:rsidR="002A4C45" w:rsidRPr="00195087">
        <w:rPr>
          <w:rFonts w:ascii="Arial" w:hAnsi="Arial" w:cs="Arial"/>
        </w:rPr>
        <w:t xml:space="preserve">                        № 35-240</w:t>
      </w:r>
    </w:p>
    <w:p w:rsidR="001077EC" w:rsidRPr="00195087" w:rsidRDefault="001077EC" w:rsidP="001077EC">
      <w:pPr>
        <w:rPr>
          <w:rFonts w:ascii="Arial" w:hAnsi="Arial" w:cs="Arial"/>
        </w:rPr>
      </w:pPr>
    </w:p>
    <w:p w:rsidR="001077EC" w:rsidRPr="00195087" w:rsidRDefault="001077EC" w:rsidP="001077EC">
      <w:pPr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 xml:space="preserve">Об </w:t>
      </w:r>
      <w:r w:rsidRPr="00195087">
        <w:rPr>
          <w:rFonts w:ascii="Arial" w:hAnsi="Arial" w:cs="Arial"/>
          <w:bCs/>
        </w:rPr>
        <w:t xml:space="preserve">утверждении Положения </w:t>
      </w:r>
      <w:r w:rsidRPr="00195087">
        <w:rPr>
          <w:rFonts w:ascii="Arial" w:hAnsi="Arial" w:cs="Arial"/>
        </w:rPr>
        <w:t>о ежегодном отчёте главы Туруханского сельсовета о  результатах его деятельно</w:t>
      </w:r>
      <w:r w:rsidR="00AB1D42" w:rsidRPr="00195087">
        <w:rPr>
          <w:rFonts w:ascii="Arial" w:hAnsi="Arial" w:cs="Arial"/>
        </w:rPr>
        <w:t>сти, и деятельности администрации</w:t>
      </w:r>
      <w:r w:rsidRPr="00195087">
        <w:rPr>
          <w:rFonts w:ascii="Arial" w:hAnsi="Arial" w:cs="Arial"/>
        </w:rPr>
        <w:t xml:space="preserve"> Туруханского сельсовета, в том числе о решении вопросов поставленных перед ним сельским Советом депутатов</w:t>
      </w:r>
    </w:p>
    <w:p w:rsidR="001077EC" w:rsidRPr="00195087" w:rsidRDefault="001077EC" w:rsidP="001077EC">
      <w:pPr>
        <w:jc w:val="both"/>
        <w:rPr>
          <w:rFonts w:ascii="Arial" w:hAnsi="Arial" w:cs="Arial"/>
        </w:rPr>
      </w:pPr>
    </w:p>
    <w:p w:rsidR="001077EC" w:rsidRPr="00195087" w:rsidRDefault="001077EC" w:rsidP="00F75C8A">
      <w:pPr>
        <w:ind w:firstLine="708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 xml:space="preserve">В соответствии с  частью 11.1 статьи 35 и частью 5.1. статьи 36 Федерального закона от 06.10.2003 г. № 131-ФЗ «Об общих принципах организации местного самоуправления в Российской Федерации», руководствуясь  пунктом 2 статьи 34, </w:t>
      </w:r>
      <w:r w:rsidR="00A42D3B" w:rsidRPr="00195087">
        <w:rPr>
          <w:rFonts w:ascii="Arial" w:hAnsi="Arial" w:cs="Arial"/>
        </w:rPr>
        <w:t>статьями 34,</w:t>
      </w:r>
      <w:r w:rsidRPr="00195087">
        <w:rPr>
          <w:rFonts w:ascii="Arial" w:hAnsi="Arial" w:cs="Arial"/>
        </w:rPr>
        <w:t xml:space="preserve"> 38  Устава Туруханского сельсовета, Туруханский сельский Совет депутатов РЕШИЛ: </w:t>
      </w:r>
    </w:p>
    <w:p w:rsidR="00507777" w:rsidRPr="00195087" w:rsidRDefault="001077EC" w:rsidP="00AD6232">
      <w:pPr>
        <w:ind w:firstLine="708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 xml:space="preserve">1. </w:t>
      </w:r>
      <w:r w:rsidRPr="00195087">
        <w:rPr>
          <w:rFonts w:ascii="Arial" w:hAnsi="Arial" w:cs="Arial"/>
          <w:bCs/>
        </w:rPr>
        <w:t>Утвердить Положение</w:t>
      </w:r>
      <w:r w:rsidR="0073186E" w:rsidRPr="00195087">
        <w:rPr>
          <w:rFonts w:ascii="Arial" w:hAnsi="Arial" w:cs="Arial"/>
          <w:bCs/>
        </w:rPr>
        <w:t xml:space="preserve"> о ежегодном отчёте главы Туруханского</w:t>
      </w:r>
      <w:r w:rsidR="00F75C8A" w:rsidRPr="00195087">
        <w:rPr>
          <w:rFonts w:ascii="Arial" w:hAnsi="Arial" w:cs="Arial"/>
          <w:bCs/>
        </w:rPr>
        <w:t xml:space="preserve"> сельсовета </w:t>
      </w:r>
      <w:r w:rsidR="0073186E" w:rsidRPr="00195087">
        <w:rPr>
          <w:rFonts w:ascii="Arial" w:hAnsi="Arial" w:cs="Arial"/>
          <w:bCs/>
        </w:rPr>
        <w:t xml:space="preserve"> </w:t>
      </w:r>
      <w:r w:rsidRPr="00195087">
        <w:rPr>
          <w:rFonts w:ascii="Arial" w:hAnsi="Arial" w:cs="Arial"/>
        </w:rPr>
        <w:t>о  резул</w:t>
      </w:r>
      <w:r w:rsidR="00AB1D42" w:rsidRPr="00195087">
        <w:rPr>
          <w:rFonts w:ascii="Arial" w:hAnsi="Arial" w:cs="Arial"/>
        </w:rPr>
        <w:t xml:space="preserve">ьтатах его деятельности, и деятельности администрации </w:t>
      </w:r>
      <w:r w:rsidRPr="00195087">
        <w:rPr>
          <w:rFonts w:ascii="Arial" w:hAnsi="Arial" w:cs="Arial"/>
        </w:rPr>
        <w:t>Туруханского сельсовета, в том числе о решении вопросов поставленных перед ним сельским Советом депутатов</w:t>
      </w:r>
      <w:r w:rsidR="006C2A96" w:rsidRPr="00195087">
        <w:rPr>
          <w:rFonts w:ascii="Arial" w:hAnsi="Arial" w:cs="Arial"/>
        </w:rPr>
        <w:t>, согласно прило</w:t>
      </w:r>
      <w:r w:rsidR="00A42D3B" w:rsidRPr="00195087">
        <w:rPr>
          <w:rFonts w:ascii="Arial" w:hAnsi="Arial" w:cs="Arial"/>
        </w:rPr>
        <w:t>жению к настоящему решению.</w:t>
      </w:r>
    </w:p>
    <w:p w:rsidR="00507777" w:rsidRPr="00195087" w:rsidRDefault="00507777" w:rsidP="00507777">
      <w:pPr>
        <w:ind w:firstLine="708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2. Признать утратившим силу решение Туруханского сельского Совета депутатов от 16.09.2014 № 37-219 «О ежегодном отчете главы  Туруханского сельсовета о результатах деятельности».</w:t>
      </w:r>
    </w:p>
    <w:p w:rsidR="00507777" w:rsidRPr="00195087" w:rsidRDefault="00507777" w:rsidP="00507777">
      <w:pPr>
        <w:ind w:firstLine="708"/>
        <w:jc w:val="both"/>
        <w:rPr>
          <w:rFonts w:ascii="Arial" w:hAnsi="Arial" w:cs="Arial"/>
        </w:rPr>
      </w:pPr>
    </w:p>
    <w:p w:rsidR="006C2A96" w:rsidRPr="00195087" w:rsidRDefault="00507777" w:rsidP="00F75C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3</w:t>
      </w:r>
      <w:r w:rsidR="001077EC" w:rsidRPr="00195087">
        <w:rPr>
          <w:rFonts w:ascii="Arial" w:hAnsi="Arial" w:cs="Arial"/>
        </w:rPr>
        <w:t xml:space="preserve">. </w:t>
      </w:r>
      <w:r w:rsidR="000B66B3" w:rsidRPr="00195087">
        <w:rPr>
          <w:rFonts w:ascii="Arial" w:hAnsi="Arial" w:cs="Arial"/>
        </w:rPr>
        <w:t>Контроль над</w:t>
      </w:r>
      <w:r w:rsidR="006C2A96" w:rsidRPr="00195087">
        <w:rPr>
          <w:rFonts w:ascii="Arial" w:hAnsi="Arial" w:cs="Arial"/>
        </w:rPr>
        <w:t xml:space="preserve"> исполнением настоящего решения возложить на постоянную комиссию Туруханского сельского Совета депутатов по местному самоуправ</w:t>
      </w:r>
      <w:r w:rsidR="00F75C8A" w:rsidRPr="00195087">
        <w:rPr>
          <w:rFonts w:ascii="Arial" w:hAnsi="Arial" w:cs="Arial"/>
        </w:rPr>
        <w:t>лению, законности, правопорядку.</w:t>
      </w:r>
    </w:p>
    <w:p w:rsidR="00AD6232" w:rsidRPr="00195087" w:rsidRDefault="00AD6232" w:rsidP="00F75C8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6C2A96" w:rsidRPr="00195087" w:rsidRDefault="00507777" w:rsidP="006C2A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4</w:t>
      </w:r>
      <w:r w:rsidR="00A42D3B" w:rsidRPr="00195087">
        <w:rPr>
          <w:rFonts w:ascii="Arial" w:hAnsi="Arial" w:cs="Arial"/>
        </w:rPr>
        <w:t>. Р</w:t>
      </w:r>
      <w:r w:rsidR="006C2A96" w:rsidRPr="00195087">
        <w:rPr>
          <w:rFonts w:ascii="Arial" w:hAnsi="Arial" w:cs="Arial"/>
        </w:rPr>
        <w:t>ешение вступает в силу после его официального опубликования в газете «Наш Турухан</w:t>
      </w:r>
      <w:r w:rsidR="00F75C8A" w:rsidRPr="00195087">
        <w:rPr>
          <w:rFonts w:ascii="Arial" w:hAnsi="Arial" w:cs="Arial"/>
        </w:rPr>
        <w:t>ск – Ведомости» и подлежит размещению на официальном сайте Туруханского сельсовета в информационно – коммуникационной сети Интернет.</w:t>
      </w:r>
    </w:p>
    <w:p w:rsidR="006C2A96" w:rsidRPr="00195087" w:rsidRDefault="006C2A96" w:rsidP="006C2A96">
      <w:pPr>
        <w:tabs>
          <w:tab w:val="left" w:pos="1530"/>
        </w:tabs>
        <w:jc w:val="both"/>
        <w:rPr>
          <w:rFonts w:ascii="Arial" w:hAnsi="Arial" w:cs="Arial"/>
        </w:rPr>
      </w:pPr>
    </w:p>
    <w:p w:rsidR="006C2A96" w:rsidRPr="00195087" w:rsidRDefault="006C2A96" w:rsidP="006C2A96">
      <w:pPr>
        <w:pStyle w:val="ac"/>
        <w:ind w:right="283"/>
        <w:jc w:val="both"/>
        <w:rPr>
          <w:rFonts w:ascii="Arial" w:hAnsi="Arial" w:cs="Arial"/>
          <w:b w:val="0"/>
          <w:szCs w:val="24"/>
        </w:rPr>
      </w:pPr>
      <w:r w:rsidRPr="00195087">
        <w:rPr>
          <w:rFonts w:ascii="Arial" w:hAnsi="Arial" w:cs="Arial"/>
          <w:b w:val="0"/>
          <w:szCs w:val="24"/>
        </w:rPr>
        <w:t xml:space="preserve">Председатель </w:t>
      </w:r>
    </w:p>
    <w:p w:rsidR="006C2A96" w:rsidRPr="00195087" w:rsidRDefault="006C2A96" w:rsidP="006C2A96">
      <w:pPr>
        <w:pStyle w:val="ac"/>
        <w:ind w:right="283"/>
        <w:rPr>
          <w:rFonts w:ascii="Arial" w:hAnsi="Arial" w:cs="Arial"/>
          <w:b w:val="0"/>
          <w:szCs w:val="24"/>
        </w:rPr>
      </w:pPr>
      <w:r w:rsidRPr="00195087">
        <w:rPr>
          <w:rFonts w:ascii="Arial" w:hAnsi="Arial" w:cs="Arial"/>
          <w:b w:val="0"/>
          <w:szCs w:val="24"/>
        </w:rPr>
        <w:t xml:space="preserve">Туруханского сельского  Совета депутатов    </w:t>
      </w:r>
      <w:r w:rsidRPr="00195087">
        <w:rPr>
          <w:rFonts w:ascii="Arial" w:hAnsi="Arial" w:cs="Arial"/>
          <w:b w:val="0"/>
          <w:szCs w:val="24"/>
          <w:u w:val="single"/>
        </w:rPr>
        <w:t xml:space="preserve">                          </w:t>
      </w:r>
      <w:r w:rsidR="000B66B3" w:rsidRPr="00195087">
        <w:rPr>
          <w:rFonts w:ascii="Arial" w:hAnsi="Arial" w:cs="Arial"/>
          <w:b w:val="0"/>
          <w:szCs w:val="24"/>
          <w:u w:val="single"/>
        </w:rPr>
        <w:t xml:space="preserve">      </w:t>
      </w:r>
      <w:r w:rsidRPr="00195087">
        <w:rPr>
          <w:rFonts w:ascii="Arial" w:hAnsi="Arial" w:cs="Arial"/>
          <w:b w:val="0"/>
          <w:szCs w:val="24"/>
        </w:rPr>
        <w:t>А.Г.Скворцова</w:t>
      </w:r>
    </w:p>
    <w:p w:rsidR="006C2A96" w:rsidRPr="00195087" w:rsidRDefault="006C2A96" w:rsidP="006C2A96">
      <w:pPr>
        <w:ind w:right="283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«</w:t>
      </w:r>
      <w:r w:rsidRPr="00195087">
        <w:rPr>
          <w:rFonts w:ascii="Arial" w:hAnsi="Arial" w:cs="Arial"/>
          <w:u w:val="single"/>
        </w:rPr>
        <w:t xml:space="preserve">       </w:t>
      </w:r>
      <w:r w:rsidRPr="00195087">
        <w:rPr>
          <w:rFonts w:ascii="Arial" w:hAnsi="Arial" w:cs="Arial"/>
        </w:rPr>
        <w:t xml:space="preserve">»  </w:t>
      </w:r>
      <w:r w:rsidRPr="00195087">
        <w:rPr>
          <w:rFonts w:ascii="Arial" w:hAnsi="Arial" w:cs="Arial"/>
          <w:u w:val="single"/>
        </w:rPr>
        <w:t xml:space="preserve">                                              </w:t>
      </w:r>
      <w:r w:rsidRPr="00195087">
        <w:rPr>
          <w:rFonts w:ascii="Arial" w:hAnsi="Arial" w:cs="Arial"/>
        </w:rPr>
        <w:t>2024 г.</w:t>
      </w:r>
    </w:p>
    <w:p w:rsidR="006C2A96" w:rsidRPr="00195087" w:rsidRDefault="00F75C8A" w:rsidP="006C2A96">
      <w:pPr>
        <w:ind w:right="283"/>
        <w:jc w:val="both"/>
        <w:rPr>
          <w:rFonts w:ascii="Arial" w:hAnsi="Arial" w:cs="Arial"/>
        </w:rPr>
      </w:pPr>
      <w:proofErr w:type="gramStart"/>
      <w:r w:rsidRPr="00195087">
        <w:rPr>
          <w:rFonts w:ascii="Arial" w:hAnsi="Arial" w:cs="Arial"/>
        </w:rPr>
        <w:t>Исполняющий</w:t>
      </w:r>
      <w:proofErr w:type="gramEnd"/>
      <w:r w:rsidRPr="00195087">
        <w:rPr>
          <w:rFonts w:ascii="Arial" w:hAnsi="Arial" w:cs="Arial"/>
        </w:rPr>
        <w:t xml:space="preserve"> обязанности </w:t>
      </w:r>
    </w:p>
    <w:p w:rsidR="00195087" w:rsidRDefault="00F75C8A" w:rsidP="006C2A96">
      <w:pPr>
        <w:ind w:right="283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 xml:space="preserve">главы </w:t>
      </w:r>
      <w:r w:rsidR="006C2A96" w:rsidRPr="00195087">
        <w:rPr>
          <w:rFonts w:ascii="Arial" w:hAnsi="Arial" w:cs="Arial"/>
        </w:rPr>
        <w:t xml:space="preserve">Туруханского сельсовета                       </w:t>
      </w:r>
      <w:r w:rsidR="006C2A96" w:rsidRPr="00195087">
        <w:rPr>
          <w:rFonts w:ascii="Arial" w:hAnsi="Arial" w:cs="Arial"/>
          <w:u w:val="single"/>
        </w:rPr>
        <w:t xml:space="preserve">                         </w:t>
      </w:r>
      <w:r w:rsidR="000B66B3" w:rsidRPr="00195087">
        <w:rPr>
          <w:rFonts w:ascii="Arial" w:hAnsi="Arial" w:cs="Arial"/>
          <w:u w:val="single"/>
        </w:rPr>
        <w:t xml:space="preserve">   </w:t>
      </w:r>
      <w:r w:rsidR="000B66B3" w:rsidRPr="00195087">
        <w:rPr>
          <w:rFonts w:ascii="Arial" w:hAnsi="Arial" w:cs="Arial"/>
        </w:rPr>
        <w:t xml:space="preserve"> </w:t>
      </w:r>
      <w:r w:rsidRPr="00195087">
        <w:rPr>
          <w:rFonts w:ascii="Arial" w:hAnsi="Arial" w:cs="Arial"/>
        </w:rPr>
        <w:t>Л.М. Черкасов</w:t>
      </w:r>
    </w:p>
    <w:p w:rsidR="00195087" w:rsidRPr="00195087" w:rsidRDefault="00195087" w:rsidP="006C2A96">
      <w:pPr>
        <w:ind w:right="283"/>
        <w:jc w:val="both"/>
        <w:rPr>
          <w:rFonts w:ascii="Arial" w:hAnsi="Arial" w:cs="Arial"/>
        </w:rPr>
      </w:pPr>
    </w:p>
    <w:p w:rsidR="006C2A96" w:rsidRPr="00195087" w:rsidRDefault="006C2A96" w:rsidP="006C2A96">
      <w:pPr>
        <w:ind w:right="283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«</w:t>
      </w:r>
      <w:r w:rsidRPr="00195087">
        <w:rPr>
          <w:rFonts w:ascii="Arial" w:hAnsi="Arial" w:cs="Arial"/>
          <w:u w:val="single"/>
        </w:rPr>
        <w:t xml:space="preserve">       </w:t>
      </w:r>
      <w:r w:rsidRPr="00195087">
        <w:rPr>
          <w:rFonts w:ascii="Arial" w:hAnsi="Arial" w:cs="Arial"/>
        </w:rPr>
        <w:t xml:space="preserve">»  </w:t>
      </w:r>
      <w:r w:rsidRPr="00195087">
        <w:rPr>
          <w:rFonts w:ascii="Arial" w:hAnsi="Arial" w:cs="Arial"/>
          <w:u w:val="single"/>
        </w:rPr>
        <w:t xml:space="preserve">                                              </w:t>
      </w:r>
      <w:r w:rsidRPr="00195087">
        <w:rPr>
          <w:rFonts w:ascii="Arial" w:hAnsi="Arial" w:cs="Arial"/>
        </w:rPr>
        <w:t>2024 г.</w:t>
      </w:r>
    </w:p>
    <w:p w:rsidR="00AB1D42" w:rsidRPr="00195087" w:rsidRDefault="00AB1D42" w:rsidP="004D72A0">
      <w:pPr>
        <w:jc w:val="both"/>
        <w:rPr>
          <w:rFonts w:ascii="Arial" w:hAnsi="Arial" w:cs="Arial"/>
          <w:b/>
          <w:bCs/>
        </w:rPr>
      </w:pPr>
    </w:p>
    <w:p w:rsidR="00195087" w:rsidRDefault="00195087" w:rsidP="00A42D3B">
      <w:pPr>
        <w:jc w:val="right"/>
        <w:rPr>
          <w:rFonts w:ascii="Arial" w:hAnsi="Arial" w:cs="Arial"/>
          <w:bCs/>
        </w:rPr>
      </w:pPr>
    </w:p>
    <w:p w:rsidR="00195087" w:rsidRDefault="00195087" w:rsidP="00A42D3B">
      <w:pPr>
        <w:jc w:val="right"/>
        <w:rPr>
          <w:rFonts w:ascii="Arial" w:hAnsi="Arial" w:cs="Arial"/>
          <w:bCs/>
        </w:rPr>
      </w:pPr>
    </w:p>
    <w:p w:rsidR="00195087" w:rsidRDefault="00195087" w:rsidP="00A42D3B">
      <w:pPr>
        <w:jc w:val="right"/>
        <w:rPr>
          <w:rFonts w:ascii="Arial" w:hAnsi="Arial" w:cs="Arial"/>
          <w:bCs/>
        </w:rPr>
      </w:pPr>
    </w:p>
    <w:p w:rsidR="00195087" w:rsidRDefault="00195087" w:rsidP="00A42D3B">
      <w:pPr>
        <w:jc w:val="right"/>
        <w:rPr>
          <w:rFonts w:ascii="Arial" w:hAnsi="Arial" w:cs="Arial"/>
          <w:bCs/>
        </w:rPr>
      </w:pPr>
    </w:p>
    <w:p w:rsidR="00195087" w:rsidRDefault="00195087" w:rsidP="00A42D3B">
      <w:pPr>
        <w:jc w:val="right"/>
        <w:rPr>
          <w:rFonts w:ascii="Arial" w:hAnsi="Arial" w:cs="Arial"/>
          <w:bCs/>
        </w:rPr>
      </w:pPr>
    </w:p>
    <w:p w:rsidR="00195087" w:rsidRDefault="00195087" w:rsidP="00A42D3B">
      <w:pPr>
        <w:jc w:val="right"/>
        <w:rPr>
          <w:rFonts w:ascii="Arial" w:hAnsi="Arial" w:cs="Arial"/>
          <w:bCs/>
        </w:rPr>
      </w:pPr>
    </w:p>
    <w:p w:rsidR="00195087" w:rsidRDefault="00195087" w:rsidP="00A42D3B">
      <w:pPr>
        <w:jc w:val="right"/>
        <w:rPr>
          <w:rFonts w:ascii="Arial" w:hAnsi="Arial" w:cs="Arial"/>
          <w:bCs/>
        </w:rPr>
      </w:pPr>
    </w:p>
    <w:p w:rsidR="00195087" w:rsidRDefault="00195087" w:rsidP="00A42D3B">
      <w:pPr>
        <w:jc w:val="right"/>
        <w:rPr>
          <w:rFonts w:ascii="Arial" w:hAnsi="Arial" w:cs="Arial"/>
          <w:bCs/>
        </w:rPr>
      </w:pPr>
    </w:p>
    <w:p w:rsidR="00A42D3B" w:rsidRPr="00195087" w:rsidRDefault="00A42D3B" w:rsidP="00A42D3B">
      <w:pPr>
        <w:jc w:val="right"/>
        <w:rPr>
          <w:rFonts w:ascii="Arial" w:hAnsi="Arial" w:cs="Arial"/>
          <w:bCs/>
        </w:rPr>
      </w:pPr>
      <w:r w:rsidRPr="00195087">
        <w:rPr>
          <w:rFonts w:ascii="Arial" w:hAnsi="Arial" w:cs="Arial"/>
          <w:bCs/>
        </w:rPr>
        <w:t xml:space="preserve">Приложение к Решению </w:t>
      </w:r>
    </w:p>
    <w:p w:rsidR="001077EC" w:rsidRPr="00195087" w:rsidRDefault="00A42D3B" w:rsidP="00A42D3B">
      <w:pPr>
        <w:jc w:val="right"/>
        <w:rPr>
          <w:rFonts w:ascii="Arial" w:hAnsi="Arial" w:cs="Arial"/>
          <w:bCs/>
        </w:rPr>
      </w:pPr>
      <w:r w:rsidRPr="00195087">
        <w:rPr>
          <w:rFonts w:ascii="Arial" w:hAnsi="Arial" w:cs="Arial"/>
          <w:bCs/>
        </w:rPr>
        <w:t>Туруханского сельского Совета депутатов</w:t>
      </w:r>
    </w:p>
    <w:p w:rsidR="00A42D3B" w:rsidRPr="00195087" w:rsidRDefault="00AD6232" w:rsidP="00A42D3B">
      <w:pPr>
        <w:jc w:val="right"/>
        <w:rPr>
          <w:rFonts w:ascii="Arial" w:hAnsi="Arial" w:cs="Arial"/>
          <w:bCs/>
        </w:rPr>
      </w:pPr>
      <w:r w:rsidRPr="00195087">
        <w:rPr>
          <w:rFonts w:ascii="Arial" w:hAnsi="Arial" w:cs="Arial"/>
          <w:bCs/>
        </w:rPr>
        <w:t>от 05.03.2024 № 35-240</w:t>
      </w:r>
    </w:p>
    <w:p w:rsidR="00A42D3B" w:rsidRPr="00195087" w:rsidRDefault="00A42D3B" w:rsidP="00A42D3B">
      <w:pPr>
        <w:jc w:val="right"/>
        <w:rPr>
          <w:rFonts w:ascii="Arial" w:hAnsi="Arial" w:cs="Arial"/>
          <w:bCs/>
        </w:rPr>
      </w:pPr>
    </w:p>
    <w:p w:rsidR="006C2A96" w:rsidRPr="00195087" w:rsidRDefault="006C2A96" w:rsidP="006C2A96">
      <w:pPr>
        <w:jc w:val="both"/>
        <w:rPr>
          <w:rFonts w:ascii="Arial" w:hAnsi="Arial" w:cs="Arial"/>
          <w:b/>
          <w:bCs/>
        </w:rPr>
      </w:pPr>
    </w:p>
    <w:p w:rsidR="00A47AD4" w:rsidRPr="00195087" w:rsidRDefault="00AD6232" w:rsidP="00A47AD4">
      <w:pPr>
        <w:spacing w:line="360" w:lineRule="auto"/>
        <w:ind w:firstLine="709"/>
        <w:jc w:val="center"/>
        <w:rPr>
          <w:rFonts w:ascii="Arial" w:eastAsiaTheme="minorHAnsi" w:hAnsi="Arial" w:cs="Arial"/>
          <w:b/>
          <w:lang w:eastAsia="en-US"/>
        </w:rPr>
      </w:pPr>
      <w:r w:rsidRPr="00195087">
        <w:rPr>
          <w:rFonts w:ascii="Arial" w:hAnsi="Arial" w:cs="Arial"/>
          <w:b/>
        </w:rPr>
        <w:t>Глава 1. ОБЩЕЕ ПОЛОЖЕНИЕ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 xml:space="preserve">1. Настоящее Положение разработано в соответствии с Федеральным </w:t>
      </w:r>
      <w:hyperlink r:id="rId9" w:history="1">
        <w:r w:rsidRPr="00195087">
          <w:rPr>
            <w:rStyle w:val="a8"/>
            <w:rFonts w:ascii="Arial" w:hAnsi="Arial" w:cs="Arial"/>
            <w:color w:val="auto"/>
            <w:u w:val="none"/>
          </w:rPr>
          <w:t>законом</w:t>
        </w:r>
      </w:hyperlink>
      <w:r w:rsidRPr="00195087">
        <w:rPr>
          <w:rFonts w:ascii="Arial" w:hAnsi="Arial" w:cs="Arial"/>
        </w:rPr>
        <w:t xml:space="preserve"> от 06.10.2003 № 131-ФЗ «Об общих принципах организации местного самоупр</w:t>
      </w:r>
      <w:r w:rsidR="00AD6232" w:rsidRPr="00195087">
        <w:rPr>
          <w:rFonts w:ascii="Arial" w:hAnsi="Arial" w:cs="Arial"/>
        </w:rPr>
        <w:t>авления в Российской Федерации».</w:t>
      </w:r>
      <w:r w:rsidRPr="00195087">
        <w:rPr>
          <w:rFonts w:ascii="Arial" w:hAnsi="Arial" w:cs="Arial"/>
        </w:rPr>
        <w:t xml:space="preserve"> Уставом </w:t>
      </w:r>
      <w:r w:rsidR="00A42D3B" w:rsidRPr="00195087">
        <w:rPr>
          <w:rFonts w:ascii="Arial" w:hAnsi="Arial" w:cs="Arial"/>
        </w:rPr>
        <w:t>Туруханского сельсовета</w:t>
      </w:r>
      <w:r w:rsidRPr="00195087">
        <w:rPr>
          <w:rFonts w:ascii="Arial" w:hAnsi="Arial" w:cs="Arial"/>
        </w:rPr>
        <w:t xml:space="preserve"> и определяет структуру, порядок подготовки, представления и рассмотрения ежегодного отчета гла</w:t>
      </w:r>
      <w:r w:rsidR="00A42D3B" w:rsidRPr="00195087">
        <w:rPr>
          <w:rFonts w:ascii="Arial" w:hAnsi="Arial" w:cs="Arial"/>
        </w:rPr>
        <w:t>вы  Туруханского сельсовета</w:t>
      </w:r>
      <w:r w:rsidRPr="00195087">
        <w:rPr>
          <w:rFonts w:ascii="Arial" w:hAnsi="Arial" w:cs="Arial"/>
        </w:rPr>
        <w:t xml:space="preserve"> о результатах </w:t>
      </w:r>
      <w:r w:rsidR="00A42D3B" w:rsidRPr="00195087">
        <w:rPr>
          <w:rFonts w:ascii="Arial" w:hAnsi="Arial" w:cs="Arial"/>
        </w:rPr>
        <w:t xml:space="preserve">его деятельности </w:t>
      </w:r>
      <w:r w:rsidRPr="00195087">
        <w:rPr>
          <w:rFonts w:ascii="Arial" w:hAnsi="Arial" w:cs="Arial"/>
        </w:rPr>
        <w:t xml:space="preserve">и деятельности </w:t>
      </w:r>
      <w:r w:rsidR="00A42D3B" w:rsidRPr="00195087">
        <w:rPr>
          <w:rFonts w:ascii="Arial" w:hAnsi="Arial" w:cs="Arial"/>
        </w:rPr>
        <w:t xml:space="preserve">администрации Туруханского сельсовета   (далее администрация), </w:t>
      </w:r>
      <w:r w:rsidRPr="00195087">
        <w:rPr>
          <w:rFonts w:ascii="Arial" w:hAnsi="Arial" w:cs="Arial"/>
        </w:rPr>
        <w:t xml:space="preserve">в том числе о решении вопросов, поставленных </w:t>
      </w:r>
      <w:r w:rsidR="00A42D3B" w:rsidRPr="00195087">
        <w:rPr>
          <w:rFonts w:ascii="Arial" w:hAnsi="Arial" w:cs="Arial"/>
          <w:bCs/>
        </w:rPr>
        <w:t>депутатами Туруханского сельского Совета депутатов</w:t>
      </w:r>
      <w:r w:rsidR="00A42D3B" w:rsidRPr="00195087">
        <w:rPr>
          <w:rFonts w:ascii="Arial" w:hAnsi="Arial" w:cs="Arial"/>
        </w:rPr>
        <w:t xml:space="preserve"> (далее — Совет депутатов</w:t>
      </w:r>
      <w:r w:rsidRPr="00195087">
        <w:rPr>
          <w:rFonts w:ascii="Arial" w:hAnsi="Arial" w:cs="Arial"/>
        </w:rPr>
        <w:t>)</w:t>
      </w:r>
      <w:r w:rsidR="00A42D3B" w:rsidRPr="00195087">
        <w:rPr>
          <w:rFonts w:ascii="Arial" w:hAnsi="Arial" w:cs="Arial"/>
        </w:rPr>
        <w:t>.</w:t>
      </w:r>
    </w:p>
    <w:p w:rsidR="00A47AD4" w:rsidRPr="00195087" w:rsidRDefault="00A47AD4" w:rsidP="00A42D3B">
      <w:pPr>
        <w:pStyle w:val="af1"/>
        <w:ind w:firstLine="708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2. Отчет главы о результатах его деятельности — это официальное выступление высшего должностного ли</w:t>
      </w:r>
      <w:r w:rsidR="00A42D3B" w:rsidRPr="00195087">
        <w:rPr>
          <w:rFonts w:ascii="Arial" w:hAnsi="Arial" w:cs="Arial"/>
        </w:rPr>
        <w:t>ца Туру</w:t>
      </w:r>
      <w:r w:rsidR="004D72A0" w:rsidRPr="00195087">
        <w:rPr>
          <w:rFonts w:ascii="Arial" w:hAnsi="Arial" w:cs="Arial"/>
        </w:rPr>
        <w:t xml:space="preserve">ханского сельсовета о результатах </w:t>
      </w:r>
      <w:r w:rsidRPr="00195087">
        <w:rPr>
          <w:rFonts w:ascii="Arial" w:hAnsi="Arial" w:cs="Arial"/>
        </w:rPr>
        <w:t xml:space="preserve"> его деятельности и деятельности </w:t>
      </w:r>
      <w:r w:rsidR="00A42D3B" w:rsidRPr="00195087">
        <w:rPr>
          <w:rFonts w:ascii="Arial" w:hAnsi="Arial" w:cs="Arial"/>
        </w:rPr>
        <w:t xml:space="preserve">Администрации Туруханского сельсовета,  в том числе </w:t>
      </w:r>
      <w:r w:rsidRPr="00195087">
        <w:rPr>
          <w:rFonts w:ascii="Arial" w:hAnsi="Arial" w:cs="Arial"/>
        </w:rPr>
        <w:t xml:space="preserve">о решении вопросов, поставленных </w:t>
      </w:r>
      <w:r w:rsidR="00A42D3B" w:rsidRPr="00195087">
        <w:rPr>
          <w:rFonts w:ascii="Arial" w:hAnsi="Arial" w:cs="Arial"/>
          <w:bCs/>
        </w:rPr>
        <w:t>Советом депутатов</w:t>
      </w:r>
      <w:r w:rsidRPr="00195087">
        <w:rPr>
          <w:rFonts w:ascii="Arial" w:hAnsi="Arial" w:cs="Arial"/>
          <w:bCs/>
        </w:rPr>
        <w:t>,</w:t>
      </w:r>
      <w:r w:rsidR="00A42D3B" w:rsidRPr="00195087">
        <w:rPr>
          <w:rFonts w:ascii="Arial" w:hAnsi="Arial" w:cs="Arial"/>
        </w:rPr>
        <w:t xml:space="preserve"> </w:t>
      </w:r>
      <w:r w:rsidRPr="00195087">
        <w:rPr>
          <w:rFonts w:ascii="Arial" w:hAnsi="Arial" w:cs="Arial"/>
        </w:rPr>
        <w:t>за истекший год.</w:t>
      </w:r>
    </w:p>
    <w:p w:rsidR="00A47AD4" w:rsidRPr="00195087" w:rsidRDefault="00A47AD4" w:rsidP="00A42D3B">
      <w:pPr>
        <w:jc w:val="both"/>
        <w:rPr>
          <w:rFonts w:ascii="Arial" w:hAnsi="Arial" w:cs="Arial"/>
        </w:rPr>
      </w:pPr>
    </w:p>
    <w:p w:rsidR="00A47AD4" w:rsidRPr="00195087" w:rsidRDefault="00A47AD4" w:rsidP="00A42D3B">
      <w:pPr>
        <w:ind w:firstLine="709"/>
        <w:jc w:val="center"/>
        <w:rPr>
          <w:rFonts w:ascii="Arial" w:hAnsi="Arial" w:cs="Arial"/>
          <w:b/>
        </w:rPr>
      </w:pPr>
      <w:r w:rsidRPr="00195087">
        <w:rPr>
          <w:rFonts w:ascii="Arial" w:hAnsi="Arial" w:cs="Arial"/>
          <w:b/>
        </w:rPr>
        <w:t>Глава 2. СТРУКТУРА И СОДЕРЖАНИЕ ОТЧЕТА ГЛАВЫ</w:t>
      </w: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1</w:t>
      </w:r>
      <w:r w:rsidR="00A47AD4" w:rsidRPr="00195087">
        <w:rPr>
          <w:rFonts w:ascii="Arial" w:hAnsi="Arial" w:cs="Arial"/>
        </w:rPr>
        <w:t>. Глава ежегодно предс</w:t>
      </w:r>
      <w:r w:rsidRPr="00195087">
        <w:rPr>
          <w:rFonts w:ascii="Arial" w:hAnsi="Arial" w:cs="Arial"/>
        </w:rPr>
        <w:t>тавляет в Совет депутатов</w:t>
      </w:r>
      <w:r w:rsidR="00A47AD4" w:rsidRPr="00195087">
        <w:rPr>
          <w:rFonts w:ascii="Arial" w:hAnsi="Arial" w:cs="Arial"/>
        </w:rPr>
        <w:t xml:space="preserve"> отчет: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1) о результатах своей деятельности;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2) о результатах деятельности администрации;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3) о решении вопросо</w:t>
      </w:r>
      <w:r w:rsidR="00AD6232" w:rsidRPr="00195087">
        <w:rPr>
          <w:rFonts w:ascii="Arial" w:hAnsi="Arial" w:cs="Arial"/>
        </w:rPr>
        <w:t>в, поставленных Советом депутатов</w:t>
      </w:r>
      <w:r w:rsidRPr="00195087">
        <w:rPr>
          <w:rFonts w:ascii="Arial" w:hAnsi="Arial" w:cs="Arial"/>
        </w:rPr>
        <w:t>.</w:t>
      </w:r>
    </w:p>
    <w:p w:rsidR="004D72A0" w:rsidRPr="00195087" w:rsidRDefault="004D72A0" w:rsidP="00A42D3B">
      <w:pPr>
        <w:ind w:firstLine="709"/>
        <w:jc w:val="both"/>
        <w:rPr>
          <w:rFonts w:ascii="Arial" w:hAnsi="Arial" w:cs="Arial"/>
          <w:b/>
        </w:rPr>
      </w:pP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2</w:t>
      </w:r>
      <w:r w:rsidR="00A47AD4" w:rsidRPr="00195087">
        <w:rPr>
          <w:rFonts w:ascii="Arial" w:hAnsi="Arial" w:cs="Arial"/>
        </w:rPr>
        <w:t>. Отчет главы должен включать следующие разделы</w:t>
      </w:r>
      <w:r w:rsidR="004D72A0" w:rsidRPr="00195087">
        <w:rPr>
          <w:rFonts w:ascii="Arial" w:hAnsi="Arial" w:cs="Arial"/>
        </w:rPr>
        <w:t>: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1) вводная часть;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2) цели и задачи отчетного периода;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3) результаты деятельности главы;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4) результаты деятельности администрации</w:t>
      </w:r>
      <w:r w:rsidR="004D72A0" w:rsidRPr="00195087">
        <w:rPr>
          <w:rFonts w:ascii="Arial" w:hAnsi="Arial" w:cs="Arial"/>
        </w:rPr>
        <w:t>.</w:t>
      </w:r>
    </w:p>
    <w:p w:rsidR="004D72A0" w:rsidRPr="00195087" w:rsidRDefault="004D72A0" w:rsidP="00A42D3B">
      <w:pPr>
        <w:ind w:firstLine="709"/>
        <w:jc w:val="both"/>
        <w:rPr>
          <w:rFonts w:ascii="Arial" w:hAnsi="Arial" w:cs="Arial"/>
        </w:rPr>
      </w:pP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3</w:t>
      </w:r>
      <w:r w:rsidR="00A47AD4" w:rsidRPr="00195087">
        <w:rPr>
          <w:rFonts w:ascii="Arial" w:hAnsi="Arial" w:cs="Arial"/>
        </w:rPr>
        <w:t>. Раздел «Вводная часть» отчета главы должен содержать краткую характеристику социально-экономического положения в (муниципальном образовании) за отчетный период.</w:t>
      </w:r>
    </w:p>
    <w:p w:rsidR="0073186E" w:rsidRPr="00195087" w:rsidRDefault="0073186E" w:rsidP="00A42D3B">
      <w:pPr>
        <w:ind w:firstLine="709"/>
        <w:jc w:val="both"/>
        <w:rPr>
          <w:rFonts w:ascii="Arial" w:hAnsi="Arial" w:cs="Arial"/>
        </w:rPr>
      </w:pP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4</w:t>
      </w:r>
      <w:r w:rsidR="00A47AD4" w:rsidRPr="00195087">
        <w:rPr>
          <w:rFonts w:ascii="Arial" w:hAnsi="Arial" w:cs="Arial"/>
        </w:rPr>
        <w:t>. Раздел «Цели и задачи отчетного периода» отчета главы должен содержать освещение целей и задач отчетного периода, а также анализ причин, не позволивших решить в полном объеме основные задачи, поставленные в отчетном периоде.</w:t>
      </w: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5</w:t>
      </w:r>
      <w:r w:rsidR="00A47AD4" w:rsidRPr="00195087">
        <w:rPr>
          <w:rFonts w:ascii="Arial" w:hAnsi="Arial" w:cs="Arial"/>
        </w:rPr>
        <w:t>. Раздел «Результаты деятельности главы» отчета главы должен содержать анализ деятельности главы, в том числе</w:t>
      </w:r>
      <w:r w:rsidR="009829BF" w:rsidRPr="00195087">
        <w:rPr>
          <w:rFonts w:ascii="Arial" w:hAnsi="Arial" w:cs="Arial"/>
        </w:rPr>
        <w:t>:</w:t>
      </w:r>
    </w:p>
    <w:p w:rsidR="004D72A0" w:rsidRPr="00195087" w:rsidRDefault="00A47AD4" w:rsidP="004D72A0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а) по реализации полномочий главы по решению вопросов местного значения, а также по обеспечению осуществления отдельных государственных полномочий, переданных органам местного самоуправления</w:t>
      </w:r>
      <w:r w:rsidR="004D72A0" w:rsidRPr="00195087">
        <w:rPr>
          <w:rFonts w:ascii="Arial" w:hAnsi="Arial" w:cs="Arial"/>
        </w:rPr>
        <w:t>;</w:t>
      </w:r>
      <w:r w:rsidRPr="00195087">
        <w:rPr>
          <w:rFonts w:ascii="Arial" w:hAnsi="Arial" w:cs="Arial"/>
        </w:rPr>
        <w:t xml:space="preserve"> 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б) по взаимодействию с органами государственной власти, органами местного самоуправления, в том числе других муниципальных образований, общественными объединениями, гражданами и организациями;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proofErr w:type="gramStart"/>
      <w:r w:rsidRPr="00195087">
        <w:rPr>
          <w:rFonts w:ascii="Arial" w:hAnsi="Arial" w:cs="Arial"/>
        </w:rPr>
        <w:t xml:space="preserve">в) по принятым мерам по </w:t>
      </w:r>
      <w:r w:rsidR="00C7158E" w:rsidRPr="00195087">
        <w:rPr>
          <w:rFonts w:ascii="Arial" w:hAnsi="Arial" w:cs="Arial"/>
        </w:rPr>
        <w:t xml:space="preserve">обеспечению и защите интересов </w:t>
      </w:r>
      <w:r w:rsidR="00AD6232" w:rsidRPr="00195087">
        <w:rPr>
          <w:rFonts w:ascii="Arial" w:hAnsi="Arial" w:cs="Arial"/>
        </w:rPr>
        <w:t xml:space="preserve"> Туруханского</w:t>
      </w:r>
      <w:r w:rsidR="00C7158E" w:rsidRPr="00195087">
        <w:rPr>
          <w:rFonts w:ascii="Arial" w:hAnsi="Arial" w:cs="Arial"/>
        </w:rPr>
        <w:t xml:space="preserve"> сельсовет</w:t>
      </w:r>
      <w:r w:rsidR="00AD6232" w:rsidRPr="00195087">
        <w:rPr>
          <w:rFonts w:ascii="Arial" w:hAnsi="Arial" w:cs="Arial"/>
        </w:rPr>
        <w:t>а</w:t>
      </w:r>
      <w:r w:rsidR="00C7158E" w:rsidRPr="00195087">
        <w:rPr>
          <w:rFonts w:ascii="Arial" w:hAnsi="Arial" w:cs="Arial"/>
        </w:rPr>
        <w:t xml:space="preserve"> </w:t>
      </w:r>
      <w:r w:rsidRPr="00195087">
        <w:rPr>
          <w:rFonts w:ascii="Arial" w:hAnsi="Arial" w:cs="Arial"/>
        </w:rPr>
        <w:t>в соответствующих органах государственной</w:t>
      </w:r>
      <w:r w:rsidR="00AD6232" w:rsidRPr="00195087">
        <w:rPr>
          <w:rFonts w:ascii="Arial" w:hAnsi="Arial" w:cs="Arial"/>
        </w:rPr>
        <w:t xml:space="preserve"> власти, арбитражном суде, </w:t>
      </w:r>
      <w:r w:rsidRPr="00195087">
        <w:rPr>
          <w:rFonts w:ascii="Arial" w:hAnsi="Arial" w:cs="Arial"/>
        </w:rPr>
        <w:t xml:space="preserve">(с указанием суммы денежных средств, взысканных в судебном порядке с </w:t>
      </w:r>
      <w:r w:rsidR="00AD6232" w:rsidRPr="00195087">
        <w:rPr>
          <w:rFonts w:ascii="Arial" w:hAnsi="Arial" w:cs="Arial"/>
        </w:rPr>
        <w:t>Туруханского сельсовета</w:t>
      </w:r>
      <w:r w:rsidR="00C7158E" w:rsidRPr="00195087">
        <w:rPr>
          <w:rFonts w:ascii="Arial" w:hAnsi="Arial" w:cs="Arial"/>
        </w:rPr>
        <w:t xml:space="preserve">, </w:t>
      </w:r>
      <w:r w:rsidR="00281C19" w:rsidRPr="00195087">
        <w:rPr>
          <w:rFonts w:ascii="Arial" w:hAnsi="Arial" w:cs="Arial"/>
        </w:rPr>
        <w:t>с</w:t>
      </w:r>
      <w:r w:rsidRPr="00195087">
        <w:rPr>
          <w:rFonts w:ascii="Arial" w:hAnsi="Arial" w:cs="Arial"/>
        </w:rPr>
        <w:t xml:space="preserve"> </w:t>
      </w:r>
      <w:r w:rsidR="00C7158E" w:rsidRPr="00195087">
        <w:rPr>
          <w:rFonts w:ascii="Arial" w:hAnsi="Arial" w:cs="Arial"/>
        </w:rPr>
        <w:t>администрации Туруханского сельсовета</w:t>
      </w:r>
      <w:r w:rsidR="00AD6232" w:rsidRPr="00195087">
        <w:rPr>
          <w:rFonts w:ascii="Arial" w:hAnsi="Arial" w:cs="Arial"/>
        </w:rPr>
        <w:t>)</w:t>
      </w:r>
      <w:r w:rsidR="00C7158E" w:rsidRPr="00195087">
        <w:rPr>
          <w:rFonts w:ascii="Arial" w:hAnsi="Arial" w:cs="Arial"/>
        </w:rPr>
        <w:t xml:space="preserve">, </w:t>
      </w:r>
      <w:r w:rsidRPr="00195087">
        <w:rPr>
          <w:rFonts w:ascii="Arial" w:hAnsi="Arial" w:cs="Arial"/>
        </w:rPr>
        <w:t xml:space="preserve"> а также суммы денежных средств, взысканных в пол</w:t>
      </w:r>
      <w:r w:rsidR="004D72A0" w:rsidRPr="00195087">
        <w:rPr>
          <w:rFonts w:ascii="Arial" w:hAnsi="Arial" w:cs="Arial"/>
        </w:rPr>
        <w:t>ьзу (Туруханского сельсовета</w:t>
      </w:r>
      <w:r w:rsidRPr="00195087">
        <w:rPr>
          <w:rFonts w:ascii="Arial" w:hAnsi="Arial" w:cs="Arial"/>
        </w:rPr>
        <w:t>);</w:t>
      </w:r>
      <w:proofErr w:type="gramEnd"/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г) по работе с обращениями граждан, по личным приемам граждан;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proofErr w:type="spellStart"/>
      <w:r w:rsidRPr="00195087">
        <w:rPr>
          <w:rFonts w:ascii="Arial" w:hAnsi="Arial" w:cs="Arial"/>
        </w:rPr>
        <w:t>д</w:t>
      </w:r>
      <w:proofErr w:type="spellEnd"/>
      <w:r w:rsidRPr="00195087">
        <w:rPr>
          <w:rFonts w:ascii="Arial" w:hAnsi="Arial" w:cs="Arial"/>
        </w:rPr>
        <w:t>) по осуществлению правотворческой инициативы;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е) по организации деяте</w:t>
      </w:r>
      <w:r w:rsidR="00281C19" w:rsidRPr="00195087">
        <w:rPr>
          <w:rFonts w:ascii="Arial" w:hAnsi="Arial" w:cs="Arial"/>
        </w:rPr>
        <w:t>льности Совета депутатов</w:t>
      </w:r>
      <w:r w:rsidRPr="00195087">
        <w:rPr>
          <w:rFonts w:ascii="Arial" w:hAnsi="Arial" w:cs="Arial"/>
        </w:rPr>
        <w:t>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lastRenderedPageBreak/>
        <w:t>ж) по оказанию содействия де</w:t>
      </w:r>
      <w:r w:rsidR="00281C19" w:rsidRPr="00195087">
        <w:rPr>
          <w:rFonts w:ascii="Arial" w:hAnsi="Arial" w:cs="Arial"/>
        </w:rPr>
        <w:t>путатам Совета депутатов</w:t>
      </w:r>
      <w:r w:rsidRPr="00195087">
        <w:rPr>
          <w:rFonts w:ascii="Arial" w:hAnsi="Arial" w:cs="Arial"/>
        </w:rPr>
        <w:t xml:space="preserve"> </w:t>
      </w:r>
      <w:r w:rsidRPr="00195087">
        <w:rPr>
          <w:rFonts w:ascii="Arial" w:hAnsi="Arial" w:cs="Arial"/>
        </w:rPr>
        <w:br/>
        <w:t>в осуществлении ими своих полномочий, организации обеспечения их необходимой информацией;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proofErr w:type="spellStart"/>
      <w:r w:rsidRPr="00195087">
        <w:rPr>
          <w:rFonts w:ascii="Arial" w:hAnsi="Arial" w:cs="Arial"/>
        </w:rPr>
        <w:t>з</w:t>
      </w:r>
      <w:proofErr w:type="spellEnd"/>
      <w:r w:rsidRPr="00195087">
        <w:rPr>
          <w:rFonts w:ascii="Arial" w:hAnsi="Arial" w:cs="Arial"/>
        </w:rPr>
        <w:t>) о решении вопросов, поста</w:t>
      </w:r>
      <w:r w:rsidR="00281C19" w:rsidRPr="00195087">
        <w:rPr>
          <w:rFonts w:ascii="Arial" w:hAnsi="Arial" w:cs="Arial"/>
        </w:rPr>
        <w:t>вленных Советом депутатов</w:t>
      </w:r>
      <w:r w:rsidRPr="00195087">
        <w:rPr>
          <w:rFonts w:ascii="Arial" w:hAnsi="Arial" w:cs="Arial"/>
        </w:rPr>
        <w:t xml:space="preserve"> перед главой и администрацией </w:t>
      </w:r>
      <w:r w:rsidR="00281C19" w:rsidRPr="00195087">
        <w:rPr>
          <w:rFonts w:ascii="Arial" w:hAnsi="Arial" w:cs="Arial"/>
        </w:rPr>
        <w:t xml:space="preserve">Туруханского сельсовета </w:t>
      </w:r>
      <w:r w:rsidRPr="00195087">
        <w:rPr>
          <w:rFonts w:ascii="Arial" w:hAnsi="Arial" w:cs="Arial"/>
        </w:rPr>
        <w:t>на отчетный период, ежегодно утверждаемых р</w:t>
      </w:r>
      <w:r w:rsidR="00281C19" w:rsidRPr="00195087">
        <w:rPr>
          <w:rFonts w:ascii="Arial" w:hAnsi="Arial" w:cs="Arial"/>
        </w:rPr>
        <w:t>ешением Совета депутатов</w:t>
      </w:r>
      <w:r w:rsidRPr="00195087">
        <w:rPr>
          <w:rFonts w:ascii="Arial" w:hAnsi="Arial" w:cs="Arial"/>
        </w:rPr>
        <w:t>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 xml:space="preserve">и) по основным мероприятиям, проведенным в отчетном году, </w:t>
      </w:r>
      <w:r w:rsidRPr="00195087">
        <w:rPr>
          <w:rFonts w:ascii="Arial" w:hAnsi="Arial" w:cs="Arial"/>
        </w:rPr>
        <w:br/>
        <w:t>и планируемым к проведению в предстоящем году и на перспективу.</w:t>
      </w: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6</w:t>
      </w:r>
      <w:r w:rsidR="00A47AD4" w:rsidRPr="00195087">
        <w:rPr>
          <w:rFonts w:ascii="Arial" w:hAnsi="Arial" w:cs="Arial"/>
        </w:rPr>
        <w:t>. Раздел «Результаты деятельности администрации» отчета главы должен содержать</w:t>
      </w:r>
      <w:r w:rsidR="00B873B3" w:rsidRPr="00195087">
        <w:rPr>
          <w:rFonts w:ascii="Arial" w:hAnsi="Arial" w:cs="Arial"/>
        </w:rPr>
        <w:t>: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1) результаты деятельности по исполнению полномочий администрации по решению вопросов местного значения согласно Федеральному закону от 06.10.2003 № 131-ФЗ «Об общих принципах организации местного самоуправления в Российской Федерации»;</w:t>
      </w:r>
    </w:p>
    <w:p w:rsidR="00A47AD4" w:rsidRPr="00195087" w:rsidRDefault="00A47AD4" w:rsidP="00281C19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2) результаты деятельности администрации по реализации прав органов местного самоуправле</w:t>
      </w:r>
      <w:r w:rsidR="00C7158E" w:rsidRPr="00195087">
        <w:rPr>
          <w:rFonts w:ascii="Arial" w:hAnsi="Arial" w:cs="Arial"/>
        </w:rPr>
        <w:t>ния Туруханский сельсовет</w:t>
      </w:r>
      <w:r w:rsidR="00281C19" w:rsidRPr="00195087">
        <w:rPr>
          <w:rFonts w:ascii="Arial" w:hAnsi="Arial" w:cs="Arial"/>
        </w:rPr>
        <w:t xml:space="preserve"> </w:t>
      </w:r>
      <w:r w:rsidRPr="00195087">
        <w:rPr>
          <w:rFonts w:ascii="Arial" w:hAnsi="Arial" w:cs="Arial"/>
        </w:rPr>
        <w:t>по решению вопросов, не отнесенных к вопросам местног</w:t>
      </w:r>
      <w:r w:rsidR="00C7158E" w:rsidRPr="00195087">
        <w:rPr>
          <w:rFonts w:ascii="Arial" w:hAnsi="Arial" w:cs="Arial"/>
        </w:rPr>
        <w:t>о значения  Туруханский сельсовет</w:t>
      </w:r>
      <w:r w:rsidRPr="00195087">
        <w:rPr>
          <w:rFonts w:ascii="Arial" w:hAnsi="Arial" w:cs="Arial"/>
        </w:rPr>
        <w:t xml:space="preserve">, по </w:t>
      </w:r>
      <w:r w:rsidR="00C7158E" w:rsidRPr="00195087">
        <w:rPr>
          <w:rFonts w:ascii="Arial" w:hAnsi="Arial" w:cs="Arial"/>
        </w:rPr>
        <w:t>которым Советом депутатов</w:t>
      </w:r>
      <w:r w:rsidRPr="00195087">
        <w:rPr>
          <w:rFonts w:ascii="Arial" w:hAnsi="Arial" w:cs="Arial"/>
        </w:rPr>
        <w:t xml:space="preserve"> принято решение о реализации соответствующих пр</w:t>
      </w:r>
      <w:r w:rsidR="00281C19" w:rsidRPr="00195087">
        <w:rPr>
          <w:rFonts w:ascii="Arial" w:hAnsi="Arial" w:cs="Arial"/>
        </w:rPr>
        <w:t xml:space="preserve">ав Туруханского </w:t>
      </w:r>
      <w:r w:rsidR="00C7158E" w:rsidRPr="00195087">
        <w:rPr>
          <w:rFonts w:ascii="Arial" w:hAnsi="Arial" w:cs="Arial"/>
        </w:rPr>
        <w:t>сельсовет</w:t>
      </w:r>
      <w:r w:rsidR="00281C19" w:rsidRPr="00195087">
        <w:rPr>
          <w:rFonts w:ascii="Arial" w:hAnsi="Arial" w:cs="Arial"/>
        </w:rPr>
        <w:t>а</w:t>
      </w:r>
      <w:r w:rsidRPr="00195087">
        <w:rPr>
          <w:rFonts w:ascii="Arial" w:hAnsi="Arial" w:cs="Arial"/>
        </w:rPr>
        <w:t>;</w:t>
      </w:r>
    </w:p>
    <w:p w:rsidR="00A47AD4" w:rsidRPr="00195087" w:rsidRDefault="00A47AD4" w:rsidP="00281C19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3) информацию об исполнении отдельных государственных полномочий, переданных органам местного само</w:t>
      </w:r>
      <w:r w:rsidR="00ED2529" w:rsidRPr="00195087">
        <w:rPr>
          <w:rFonts w:ascii="Arial" w:hAnsi="Arial" w:cs="Arial"/>
        </w:rPr>
        <w:t>управления Туруханского сельсовета</w:t>
      </w:r>
      <w:r w:rsidRPr="00195087">
        <w:rPr>
          <w:rFonts w:ascii="Arial" w:hAnsi="Arial" w:cs="Arial"/>
        </w:rPr>
        <w:t>.</w:t>
      </w: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7</w:t>
      </w:r>
      <w:r w:rsidR="00A47AD4" w:rsidRPr="00195087">
        <w:rPr>
          <w:rFonts w:ascii="Arial" w:hAnsi="Arial" w:cs="Arial"/>
        </w:rPr>
        <w:t xml:space="preserve">. Ежегодный отчет главы может содержать иную информацию </w:t>
      </w:r>
      <w:r w:rsidR="00A47AD4" w:rsidRPr="00195087">
        <w:rPr>
          <w:rFonts w:ascii="Arial" w:hAnsi="Arial" w:cs="Arial"/>
        </w:rPr>
        <w:br/>
        <w:t>об осуществлении главой иных полномочий в соответствии с федеральными закон</w:t>
      </w:r>
      <w:r w:rsidR="00281C19" w:rsidRPr="00195087">
        <w:rPr>
          <w:rFonts w:ascii="Arial" w:hAnsi="Arial" w:cs="Arial"/>
        </w:rPr>
        <w:t xml:space="preserve">ами, </w:t>
      </w:r>
      <w:r w:rsidR="00A47AD4" w:rsidRPr="00195087">
        <w:rPr>
          <w:rFonts w:ascii="Arial" w:hAnsi="Arial" w:cs="Arial"/>
        </w:rPr>
        <w:t xml:space="preserve"> </w:t>
      </w:r>
      <w:r w:rsidR="00281C19" w:rsidRPr="00195087">
        <w:rPr>
          <w:rFonts w:ascii="Arial" w:hAnsi="Arial" w:cs="Arial"/>
        </w:rPr>
        <w:t xml:space="preserve">законами Красноярского края, </w:t>
      </w:r>
      <w:hyperlink r:id="rId10" w:history="1">
        <w:r w:rsidR="00A47AD4" w:rsidRPr="00195087">
          <w:rPr>
            <w:rStyle w:val="a8"/>
            <w:rFonts w:ascii="Arial" w:hAnsi="Arial" w:cs="Arial"/>
            <w:color w:val="auto"/>
            <w:u w:val="none"/>
          </w:rPr>
          <w:t>Уставом</w:t>
        </w:r>
      </w:hyperlink>
      <w:r w:rsidR="00ED2529" w:rsidRPr="00195087">
        <w:rPr>
          <w:rFonts w:ascii="Arial" w:hAnsi="Arial" w:cs="Arial"/>
        </w:rPr>
        <w:t xml:space="preserve"> Туруханского сельсовета</w:t>
      </w:r>
      <w:r w:rsidR="00A47AD4" w:rsidRPr="00195087">
        <w:rPr>
          <w:rFonts w:ascii="Arial" w:hAnsi="Arial" w:cs="Arial"/>
        </w:rPr>
        <w:t xml:space="preserve"> и Регл</w:t>
      </w:r>
      <w:r w:rsidR="00ED2529" w:rsidRPr="00195087">
        <w:rPr>
          <w:rFonts w:ascii="Arial" w:hAnsi="Arial" w:cs="Arial"/>
        </w:rPr>
        <w:t>аментом Совета депутатов</w:t>
      </w:r>
      <w:r w:rsidR="00A47AD4" w:rsidRPr="00195087">
        <w:rPr>
          <w:rFonts w:ascii="Arial" w:hAnsi="Arial" w:cs="Arial"/>
        </w:rPr>
        <w:t>.</w:t>
      </w:r>
    </w:p>
    <w:p w:rsidR="00A47AD4" w:rsidRPr="00195087" w:rsidRDefault="00AD6232" w:rsidP="00AD6232">
      <w:pPr>
        <w:ind w:firstLine="708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8</w:t>
      </w:r>
      <w:r w:rsidR="00A47AD4" w:rsidRPr="00195087">
        <w:rPr>
          <w:rFonts w:ascii="Arial" w:hAnsi="Arial" w:cs="Arial"/>
        </w:rPr>
        <w:t>. К отчету главы могут быть приложены презентационные материалы, слайды, таблицы, иллюстрации и иные материалы.</w:t>
      </w:r>
    </w:p>
    <w:p w:rsidR="009829BF" w:rsidRPr="00195087" w:rsidRDefault="00AD6232" w:rsidP="009829BF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9</w:t>
      </w:r>
      <w:r w:rsidR="00A47AD4" w:rsidRPr="00195087">
        <w:rPr>
          <w:rFonts w:ascii="Arial" w:hAnsi="Arial" w:cs="Arial"/>
        </w:rPr>
        <w:t xml:space="preserve">. Порядок подготовки отчета устанавливается </w:t>
      </w:r>
      <w:r w:rsidR="00281C19" w:rsidRPr="00195087">
        <w:rPr>
          <w:rFonts w:ascii="Arial" w:hAnsi="Arial" w:cs="Arial"/>
        </w:rPr>
        <w:t xml:space="preserve">в соответствии с </w:t>
      </w:r>
      <w:r w:rsidR="00A47AD4" w:rsidRPr="00195087">
        <w:rPr>
          <w:rFonts w:ascii="Arial" w:hAnsi="Arial" w:cs="Arial"/>
        </w:rPr>
        <w:t>главой</w:t>
      </w:r>
      <w:r w:rsidR="009829BF" w:rsidRPr="00195087">
        <w:rPr>
          <w:rFonts w:ascii="Arial" w:hAnsi="Arial" w:cs="Arial"/>
        </w:rPr>
        <w:t xml:space="preserve"> 3.</w:t>
      </w:r>
    </w:p>
    <w:p w:rsidR="009829BF" w:rsidRPr="00195087" w:rsidRDefault="00AD6232" w:rsidP="00AD6232">
      <w:pPr>
        <w:ind w:firstLine="708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10</w:t>
      </w:r>
      <w:r w:rsidR="00A47AD4" w:rsidRPr="00195087">
        <w:rPr>
          <w:rFonts w:ascii="Arial" w:hAnsi="Arial" w:cs="Arial"/>
        </w:rPr>
        <w:t>. Отчет подписывается главой.</w:t>
      </w:r>
      <w:r w:rsidR="009829BF" w:rsidRPr="00195087">
        <w:rPr>
          <w:rFonts w:ascii="Arial" w:hAnsi="Arial" w:cs="Arial"/>
          <w:b/>
        </w:rPr>
        <w:t xml:space="preserve"> </w:t>
      </w:r>
    </w:p>
    <w:p w:rsidR="00B873B3" w:rsidRPr="00195087" w:rsidRDefault="00B873B3" w:rsidP="009829BF">
      <w:pPr>
        <w:rPr>
          <w:rFonts w:ascii="Arial" w:hAnsi="Arial" w:cs="Arial"/>
          <w:b/>
        </w:rPr>
      </w:pPr>
    </w:p>
    <w:p w:rsidR="009829BF" w:rsidRPr="00195087" w:rsidRDefault="00A47AD4" w:rsidP="009829BF">
      <w:pPr>
        <w:jc w:val="center"/>
        <w:rPr>
          <w:rFonts w:ascii="Arial" w:hAnsi="Arial" w:cs="Arial"/>
          <w:b/>
        </w:rPr>
      </w:pPr>
      <w:r w:rsidRPr="00195087">
        <w:rPr>
          <w:rFonts w:ascii="Arial" w:hAnsi="Arial" w:cs="Arial"/>
          <w:b/>
        </w:rPr>
        <w:t xml:space="preserve">ГЛАВА 3. ПОРЯДОК ПРЕДСТАВЛЕНИЯ </w:t>
      </w:r>
      <w:r w:rsidRPr="00195087">
        <w:rPr>
          <w:rFonts w:ascii="Arial" w:hAnsi="Arial" w:cs="Arial"/>
          <w:b/>
        </w:rPr>
        <w:br/>
        <w:t>И РАССМОТРЕНИЯ ОТЧЕТА ГЛАВЫ</w:t>
      </w: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1</w:t>
      </w:r>
      <w:r w:rsidR="00A47AD4" w:rsidRPr="00195087">
        <w:rPr>
          <w:rFonts w:ascii="Arial" w:hAnsi="Arial" w:cs="Arial"/>
        </w:rPr>
        <w:t xml:space="preserve">. Отчет главы заслушивается ежегодно </w:t>
      </w:r>
      <w:r w:rsidR="00ED2529" w:rsidRPr="00195087">
        <w:rPr>
          <w:rFonts w:ascii="Arial" w:hAnsi="Arial" w:cs="Arial"/>
        </w:rPr>
        <w:t xml:space="preserve">до </w:t>
      </w:r>
      <w:r w:rsidR="00B873B3" w:rsidRPr="00195087">
        <w:rPr>
          <w:rFonts w:ascii="Arial" w:hAnsi="Arial" w:cs="Arial"/>
        </w:rPr>
        <w:t xml:space="preserve">июня месяца 2024 </w:t>
      </w:r>
      <w:r w:rsidR="00A47AD4" w:rsidRPr="00195087">
        <w:rPr>
          <w:rFonts w:ascii="Arial" w:hAnsi="Arial" w:cs="Arial"/>
        </w:rPr>
        <w:t>года, следующего за отчетным</w:t>
      </w:r>
      <w:r w:rsidR="00B873B3" w:rsidRPr="00195087">
        <w:rPr>
          <w:rFonts w:ascii="Arial" w:hAnsi="Arial" w:cs="Arial"/>
        </w:rPr>
        <w:t xml:space="preserve"> периодом</w:t>
      </w:r>
      <w:r w:rsidR="00A47AD4" w:rsidRPr="00195087">
        <w:rPr>
          <w:rFonts w:ascii="Arial" w:hAnsi="Arial" w:cs="Arial"/>
        </w:rPr>
        <w:t>, на очередном заседании представительного органа. Отчетный период соответствует календарному году и длится с 1 января по 31 декабря.</w:t>
      </w: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2</w:t>
      </w:r>
      <w:r w:rsidR="00A47AD4" w:rsidRPr="00195087">
        <w:rPr>
          <w:rFonts w:ascii="Arial" w:hAnsi="Arial" w:cs="Arial"/>
        </w:rPr>
        <w:t>. Отчет главы вносится в представительный орган в электронном виде и на бумажном носителе не</w:t>
      </w:r>
      <w:r w:rsidR="00B873B3" w:rsidRPr="00195087">
        <w:rPr>
          <w:rFonts w:ascii="Arial" w:hAnsi="Arial" w:cs="Arial"/>
        </w:rPr>
        <w:t xml:space="preserve"> позднее 7</w:t>
      </w:r>
      <w:r w:rsidR="00A47AD4" w:rsidRPr="00195087">
        <w:rPr>
          <w:rFonts w:ascii="Arial" w:hAnsi="Arial" w:cs="Arial"/>
        </w:rPr>
        <w:t xml:space="preserve"> дней до даты проведения заседания представительного органа.</w:t>
      </w: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3</w:t>
      </w:r>
      <w:r w:rsidR="00A47AD4" w:rsidRPr="00195087">
        <w:rPr>
          <w:rFonts w:ascii="Arial" w:hAnsi="Arial" w:cs="Arial"/>
        </w:rPr>
        <w:t xml:space="preserve">. Пакет документов по отчету главы, направленный </w:t>
      </w:r>
      <w:r w:rsidR="00A47AD4" w:rsidRPr="00195087">
        <w:rPr>
          <w:rFonts w:ascii="Arial" w:hAnsi="Arial" w:cs="Arial"/>
        </w:rPr>
        <w:br/>
        <w:t>в</w:t>
      </w:r>
      <w:r w:rsidR="00281C19" w:rsidRPr="00195087">
        <w:rPr>
          <w:rFonts w:ascii="Arial" w:hAnsi="Arial" w:cs="Arial"/>
        </w:rPr>
        <w:t xml:space="preserve"> Совет депутатов</w:t>
      </w:r>
      <w:r w:rsidR="00A47AD4" w:rsidRPr="00195087">
        <w:rPr>
          <w:rFonts w:ascii="Arial" w:hAnsi="Arial" w:cs="Arial"/>
        </w:rPr>
        <w:t>, должен содержать</w:t>
      </w:r>
      <w:r w:rsidR="00ED2529" w:rsidRPr="00195087">
        <w:rPr>
          <w:rFonts w:ascii="Arial" w:hAnsi="Arial" w:cs="Arial"/>
        </w:rPr>
        <w:t>: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1) сопроводительное письмо;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2) пояснительную записку;</w:t>
      </w:r>
    </w:p>
    <w:p w:rsidR="00A47AD4" w:rsidRPr="00195087" w:rsidRDefault="00A47AD4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3) отчет главы и приложения к нему.</w:t>
      </w: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4</w:t>
      </w:r>
      <w:r w:rsidR="00A47AD4" w:rsidRPr="00195087">
        <w:rPr>
          <w:rFonts w:ascii="Arial" w:hAnsi="Arial" w:cs="Arial"/>
        </w:rPr>
        <w:t xml:space="preserve"> Рассмотрение отчета главы предварительно происходит </w:t>
      </w:r>
      <w:r w:rsidR="00A47AD4" w:rsidRPr="00195087">
        <w:rPr>
          <w:rFonts w:ascii="Arial" w:hAnsi="Arial" w:cs="Arial"/>
        </w:rPr>
        <w:br/>
        <w:t>на заседаниях постоянных ко</w:t>
      </w:r>
      <w:r w:rsidR="00BD5C90" w:rsidRPr="00195087">
        <w:rPr>
          <w:rFonts w:ascii="Arial" w:hAnsi="Arial" w:cs="Arial"/>
        </w:rPr>
        <w:t>миссий Туруханского сельского Совета депутатов</w:t>
      </w:r>
      <w:r w:rsidR="00A47AD4" w:rsidRPr="00195087">
        <w:rPr>
          <w:rFonts w:ascii="Arial" w:hAnsi="Arial" w:cs="Arial"/>
        </w:rPr>
        <w:br/>
        <w:t>в соответствии с предметами ведения постоянных комиссий представительного органа.</w:t>
      </w: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5</w:t>
      </w:r>
      <w:r w:rsidR="00A47AD4" w:rsidRPr="00195087">
        <w:rPr>
          <w:rFonts w:ascii="Arial" w:hAnsi="Arial" w:cs="Arial"/>
        </w:rPr>
        <w:t>. На заседаниях постоянных к</w:t>
      </w:r>
      <w:r w:rsidR="00281C19" w:rsidRPr="00195087">
        <w:rPr>
          <w:rFonts w:ascii="Arial" w:hAnsi="Arial" w:cs="Arial"/>
        </w:rPr>
        <w:t>омиссий Совета депутатов,</w:t>
      </w:r>
      <w:r w:rsidR="00A47AD4" w:rsidRPr="00195087">
        <w:rPr>
          <w:rFonts w:ascii="Arial" w:hAnsi="Arial" w:cs="Arial"/>
        </w:rPr>
        <w:t xml:space="preserve"> отчет главы рассматривается в соответствии с Регламентом представительного органа.</w:t>
      </w:r>
    </w:p>
    <w:p w:rsidR="00ED2529" w:rsidRPr="00195087" w:rsidRDefault="00AD6232" w:rsidP="00ED2529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6</w:t>
      </w:r>
      <w:r w:rsidR="00A47AD4" w:rsidRPr="00195087">
        <w:rPr>
          <w:rFonts w:ascii="Arial" w:hAnsi="Arial" w:cs="Arial"/>
        </w:rPr>
        <w:t>. На заседания постоянных к</w:t>
      </w:r>
      <w:r w:rsidR="00281C19" w:rsidRPr="00195087">
        <w:rPr>
          <w:rFonts w:ascii="Arial" w:hAnsi="Arial" w:cs="Arial"/>
        </w:rPr>
        <w:t>омиссий Совета депутатов</w:t>
      </w:r>
      <w:r w:rsidR="00A47AD4" w:rsidRPr="00195087">
        <w:rPr>
          <w:rFonts w:ascii="Arial" w:hAnsi="Arial" w:cs="Arial"/>
        </w:rPr>
        <w:t xml:space="preserve"> при рассмотрении отчета главы</w:t>
      </w:r>
      <w:r w:rsidR="00281C19" w:rsidRPr="00195087">
        <w:rPr>
          <w:rFonts w:ascii="Arial" w:hAnsi="Arial" w:cs="Arial"/>
        </w:rPr>
        <w:t>,</w:t>
      </w:r>
      <w:r w:rsidR="00A47AD4" w:rsidRPr="00195087">
        <w:rPr>
          <w:rFonts w:ascii="Arial" w:hAnsi="Arial" w:cs="Arial"/>
        </w:rPr>
        <w:t xml:space="preserve"> приглашаются заместители главы, руководители структур</w:t>
      </w:r>
      <w:r w:rsidR="00281C19" w:rsidRPr="00195087">
        <w:rPr>
          <w:rFonts w:ascii="Arial" w:hAnsi="Arial" w:cs="Arial"/>
        </w:rPr>
        <w:t xml:space="preserve">ных подразделений администрации сельсовета, </w:t>
      </w:r>
      <w:r w:rsidR="00A47AD4" w:rsidRPr="00195087">
        <w:rPr>
          <w:rFonts w:ascii="Arial" w:hAnsi="Arial" w:cs="Arial"/>
        </w:rPr>
        <w:t xml:space="preserve"> иные лица.</w:t>
      </w:r>
    </w:p>
    <w:p w:rsidR="00ED2529" w:rsidRPr="00195087" w:rsidRDefault="00A47AD4" w:rsidP="00ED2529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 xml:space="preserve">Постоянные комиссии </w:t>
      </w:r>
      <w:r w:rsidR="00281C19" w:rsidRPr="00195087">
        <w:rPr>
          <w:rFonts w:ascii="Arial" w:hAnsi="Arial" w:cs="Arial"/>
        </w:rPr>
        <w:t>Совета депутатов</w:t>
      </w:r>
      <w:r w:rsidRPr="00195087">
        <w:rPr>
          <w:rFonts w:ascii="Arial" w:hAnsi="Arial" w:cs="Arial"/>
        </w:rPr>
        <w:t xml:space="preserve"> при рассмотрении отчета главы</w:t>
      </w:r>
      <w:r w:rsidR="00ED2529" w:rsidRPr="00195087">
        <w:rPr>
          <w:rFonts w:ascii="Arial" w:hAnsi="Arial" w:cs="Arial"/>
        </w:rPr>
        <w:t>,</w:t>
      </w:r>
      <w:r w:rsidRPr="00195087">
        <w:rPr>
          <w:rFonts w:ascii="Arial" w:hAnsi="Arial" w:cs="Arial"/>
        </w:rPr>
        <w:t xml:space="preserve"> вправе пригласить </w:t>
      </w:r>
      <w:r w:rsidR="00ED2529" w:rsidRPr="00195087">
        <w:rPr>
          <w:rFonts w:ascii="Arial" w:hAnsi="Arial" w:cs="Arial"/>
        </w:rPr>
        <w:t>работников администрации Туруханского сельсовета.</w:t>
      </w:r>
    </w:p>
    <w:p w:rsidR="00A47AD4" w:rsidRPr="00195087" w:rsidRDefault="00A47AD4" w:rsidP="00ED2529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lastRenderedPageBreak/>
        <w:t>На заседании постоянной ко</w:t>
      </w:r>
      <w:r w:rsidR="00281C19" w:rsidRPr="00195087">
        <w:rPr>
          <w:rFonts w:ascii="Arial" w:hAnsi="Arial" w:cs="Arial"/>
        </w:rPr>
        <w:t xml:space="preserve">миссии Совета депутатов </w:t>
      </w:r>
      <w:r w:rsidRPr="00195087">
        <w:rPr>
          <w:rFonts w:ascii="Arial" w:hAnsi="Arial" w:cs="Arial"/>
        </w:rPr>
        <w:t>вырабатывается решение, в котором, как правило, дается оценка деятельности главы и администрации</w:t>
      </w:r>
      <w:r w:rsidR="00281C19" w:rsidRPr="00195087">
        <w:rPr>
          <w:rFonts w:ascii="Arial" w:hAnsi="Arial" w:cs="Arial"/>
        </w:rPr>
        <w:t xml:space="preserve"> сельсовета </w:t>
      </w:r>
      <w:r w:rsidRPr="00195087">
        <w:rPr>
          <w:rFonts w:ascii="Arial" w:hAnsi="Arial" w:cs="Arial"/>
        </w:rPr>
        <w:t xml:space="preserve"> в соответствии с предметами ведения комиссии, отмечаются нерешенные проблемы, формируются замечания и рекомендации, даются предложения, необходимые для решения указанных проблем.</w:t>
      </w: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7</w:t>
      </w:r>
      <w:r w:rsidR="00A47AD4" w:rsidRPr="00195087">
        <w:rPr>
          <w:rFonts w:ascii="Arial" w:hAnsi="Arial" w:cs="Arial"/>
        </w:rPr>
        <w:t>. На заседании посто</w:t>
      </w:r>
      <w:r w:rsidR="00281C19" w:rsidRPr="00195087">
        <w:rPr>
          <w:rFonts w:ascii="Arial" w:hAnsi="Arial" w:cs="Arial"/>
        </w:rPr>
        <w:t>янной комиссии Совета депутатов</w:t>
      </w:r>
      <w:r w:rsidR="00A47AD4" w:rsidRPr="00195087">
        <w:rPr>
          <w:rFonts w:ascii="Arial" w:hAnsi="Arial" w:cs="Arial"/>
        </w:rPr>
        <w:t xml:space="preserve">, </w:t>
      </w:r>
      <w:r w:rsidR="00A47AD4" w:rsidRPr="00195087">
        <w:rPr>
          <w:rFonts w:ascii="Arial" w:hAnsi="Arial" w:cs="Arial"/>
        </w:rPr>
        <w:br/>
        <w:t>к предметам ведения которой относится подведение итогов рассмотрения постоянными ком</w:t>
      </w:r>
      <w:r w:rsidR="00281C19" w:rsidRPr="00195087">
        <w:rPr>
          <w:rFonts w:ascii="Arial" w:hAnsi="Arial" w:cs="Arial"/>
        </w:rPr>
        <w:t>иссиями Совета депутатов</w:t>
      </w:r>
      <w:r w:rsidR="00A47AD4" w:rsidRPr="00195087">
        <w:rPr>
          <w:rFonts w:ascii="Arial" w:hAnsi="Arial" w:cs="Arial"/>
        </w:rPr>
        <w:t xml:space="preserve"> отчета главы, подводятся итоги рассмотрения отчета главы</w:t>
      </w:r>
      <w:r w:rsidR="00B873B3" w:rsidRPr="00195087">
        <w:rPr>
          <w:rFonts w:ascii="Arial" w:hAnsi="Arial" w:cs="Arial"/>
        </w:rPr>
        <w:t>,</w:t>
      </w:r>
      <w:r w:rsidR="00A47AD4" w:rsidRPr="00195087">
        <w:rPr>
          <w:rFonts w:ascii="Arial" w:hAnsi="Arial" w:cs="Arial"/>
        </w:rPr>
        <w:t xml:space="preserve"> и вырабатывается проект </w:t>
      </w:r>
      <w:r w:rsidR="00093B3E" w:rsidRPr="00195087">
        <w:rPr>
          <w:rFonts w:ascii="Arial" w:hAnsi="Arial" w:cs="Arial"/>
        </w:rPr>
        <w:t>решения Совета депутатов</w:t>
      </w:r>
      <w:r w:rsidR="00A47AD4" w:rsidRPr="00195087">
        <w:rPr>
          <w:rFonts w:ascii="Arial" w:hAnsi="Arial" w:cs="Arial"/>
        </w:rPr>
        <w:t xml:space="preserve"> с учетом решений постоянных к</w:t>
      </w:r>
      <w:r w:rsidR="00093B3E" w:rsidRPr="00195087">
        <w:rPr>
          <w:rFonts w:ascii="Arial" w:hAnsi="Arial" w:cs="Arial"/>
        </w:rPr>
        <w:t>омиссий Совета депутатов</w:t>
      </w:r>
      <w:r w:rsidR="00A47AD4" w:rsidRPr="00195087">
        <w:rPr>
          <w:rFonts w:ascii="Arial" w:hAnsi="Arial" w:cs="Arial"/>
        </w:rPr>
        <w:t>.</w:t>
      </w:r>
    </w:p>
    <w:p w:rsidR="00A47AD4" w:rsidRPr="00195087" w:rsidRDefault="00AD6232" w:rsidP="00A42D3B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8</w:t>
      </w:r>
      <w:r w:rsidR="00A47AD4" w:rsidRPr="00195087">
        <w:rPr>
          <w:rFonts w:ascii="Arial" w:hAnsi="Arial" w:cs="Arial"/>
        </w:rPr>
        <w:t xml:space="preserve">. Отчет главы рассматривается на </w:t>
      </w:r>
      <w:r w:rsidR="00093B3E" w:rsidRPr="00195087">
        <w:rPr>
          <w:rFonts w:ascii="Arial" w:hAnsi="Arial" w:cs="Arial"/>
        </w:rPr>
        <w:t xml:space="preserve">общем </w:t>
      </w:r>
      <w:r w:rsidR="00A47AD4" w:rsidRPr="00195087">
        <w:rPr>
          <w:rFonts w:ascii="Arial" w:hAnsi="Arial" w:cs="Arial"/>
        </w:rPr>
        <w:t>за</w:t>
      </w:r>
      <w:r w:rsidR="00093B3E" w:rsidRPr="00195087">
        <w:rPr>
          <w:rFonts w:ascii="Arial" w:hAnsi="Arial" w:cs="Arial"/>
        </w:rPr>
        <w:t xml:space="preserve">седании </w:t>
      </w:r>
      <w:r w:rsidR="00A47AD4" w:rsidRPr="00195087">
        <w:rPr>
          <w:rFonts w:ascii="Arial" w:hAnsi="Arial" w:cs="Arial"/>
        </w:rPr>
        <w:t xml:space="preserve"> </w:t>
      </w:r>
      <w:r w:rsidR="00093B3E" w:rsidRPr="00195087">
        <w:rPr>
          <w:rFonts w:ascii="Arial" w:hAnsi="Arial" w:cs="Arial"/>
        </w:rPr>
        <w:t xml:space="preserve">Совета депутатов </w:t>
      </w:r>
      <w:r w:rsidR="00A47AD4" w:rsidRPr="00195087">
        <w:rPr>
          <w:rFonts w:ascii="Arial" w:hAnsi="Arial" w:cs="Arial"/>
        </w:rPr>
        <w:t xml:space="preserve">и проводится в форме устного выступления главы, его ответов </w:t>
      </w:r>
      <w:r w:rsidR="00A47AD4" w:rsidRPr="00195087">
        <w:rPr>
          <w:rFonts w:ascii="Arial" w:hAnsi="Arial" w:cs="Arial"/>
        </w:rPr>
        <w:br/>
        <w:t>на задаваемые вопросы. Обсуждение депутатами отчета главы осуществляется по процедуре, установленной Регл</w:t>
      </w:r>
      <w:r w:rsidR="00093B3E" w:rsidRPr="00195087">
        <w:rPr>
          <w:rFonts w:ascii="Arial" w:hAnsi="Arial" w:cs="Arial"/>
        </w:rPr>
        <w:t>аментом Совета депутатов</w:t>
      </w:r>
      <w:r w:rsidR="00A47AD4" w:rsidRPr="00195087">
        <w:rPr>
          <w:rFonts w:ascii="Arial" w:hAnsi="Arial" w:cs="Arial"/>
        </w:rPr>
        <w:t>.</w:t>
      </w:r>
    </w:p>
    <w:p w:rsidR="00A47AD4" w:rsidRPr="00195087" w:rsidRDefault="00AD6232" w:rsidP="00ED2529">
      <w:pPr>
        <w:ind w:firstLine="709"/>
        <w:jc w:val="both"/>
        <w:rPr>
          <w:rFonts w:ascii="Arial" w:hAnsi="Arial" w:cs="Arial"/>
        </w:rPr>
      </w:pPr>
      <w:r w:rsidRPr="00195087">
        <w:rPr>
          <w:rFonts w:ascii="Arial" w:hAnsi="Arial" w:cs="Arial"/>
        </w:rPr>
        <w:t>9</w:t>
      </w:r>
      <w:r w:rsidR="00A47AD4" w:rsidRPr="00195087">
        <w:rPr>
          <w:rFonts w:ascii="Arial" w:hAnsi="Arial" w:cs="Arial"/>
        </w:rPr>
        <w:t>. Отчет главы подлежит официальному опубликованию в средствах массовой информ</w:t>
      </w:r>
      <w:r w:rsidR="00B873B3" w:rsidRPr="00195087">
        <w:rPr>
          <w:rFonts w:ascii="Arial" w:hAnsi="Arial" w:cs="Arial"/>
        </w:rPr>
        <w:t>ации (Туруханского сельсовета</w:t>
      </w:r>
      <w:r w:rsidR="00A47AD4" w:rsidRPr="00195087">
        <w:rPr>
          <w:rFonts w:ascii="Arial" w:hAnsi="Arial" w:cs="Arial"/>
        </w:rPr>
        <w:t xml:space="preserve">) и размещению </w:t>
      </w:r>
      <w:r w:rsidR="00A47AD4" w:rsidRPr="00195087">
        <w:rPr>
          <w:rFonts w:ascii="Arial" w:hAnsi="Arial" w:cs="Arial"/>
        </w:rPr>
        <w:br/>
        <w:t>на официальном с</w:t>
      </w:r>
      <w:r w:rsidR="00B873B3" w:rsidRPr="00195087">
        <w:rPr>
          <w:rFonts w:ascii="Arial" w:hAnsi="Arial" w:cs="Arial"/>
        </w:rPr>
        <w:t>айте (Туруханского сельсовета</w:t>
      </w:r>
      <w:r w:rsidR="00A47AD4" w:rsidRPr="00195087">
        <w:rPr>
          <w:rFonts w:ascii="Arial" w:hAnsi="Arial" w:cs="Arial"/>
        </w:rPr>
        <w:t>) в информационно-телекоммуникационной сети вместе с вопросами, поступившими от депутатов в ходе отчета главы.</w:t>
      </w:r>
    </w:p>
    <w:sectPr w:rsidR="00A47AD4" w:rsidRPr="00195087" w:rsidSect="0073186E">
      <w:pgSz w:w="11906" w:h="16838"/>
      <w:pgMar w:top="28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CC" w:rsidRDefault="00CE6ECC" w:rsidP="00A47AD4">
      <w:r>
        <w:separator/>
      </w:r>
    </w:p>
  </w:endnote>
  <w:endnote w:type="continuationSeparator" w:id="0">
    <w:p w:rsidR="00CE6ECC" w:rsidRDefault="00CE6ECC" w:rsidP="00A47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CC" w:rsidRDefault="00CE6ECC" w:rsidP="00A47AD4">
      <w:r>
        <w:separator/>
      </w:r>
    </w:p>
  </w:footnote>
  <w:footnote w:type="continuationSeparator" w:id="0">
    <w:p w:rsidR="00CE6ECC" w:rsidRDefault="00CE6ECC" w:rsidP="00A47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B7E8C0"/>
    <w:multiLevelType w:val="hybridMultilevel"/>
    <w:tmpl w:val="DD9D0FB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2A1DC5"/>
    <w:multiLevelType w:val="hybridMultilevel"/>
    <w:tmpl w:val="590A5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24354"/>
    <w:multiLevelType w:val="multilevel"/>
    <w:tmpl w:val="4BEE5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D2D08"/>
    <w:multiLevelType w:val="hybridMultilevel"/>
    <w:tmpl w:val="15244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D49"/>
    <w:rsid w:val="00003CA0"/>
    <w:rsid w:val="00023564"/>
    <w:rsid w:val="00041B3E"/>
    <w:rsid w:val="00043ED0"/>
    <w:rsid w:val="00047027"/>
    <w:rsid w:val="00092B0C"/>
    <w:rsid w:val="00093B3E"/>
    <w:rsid w:val="000B447A"/>
    <w:rsid w:val="000B66B3"/>
    <w:rsid w:val="000C6F1C"/>
    <w:rsid w:val="000D0634"/>
    <w:rsid w:val="00105E26"/>
    <w:rsid w:val="001077EC"/>
    <w:rsid w:val="00121C2F"/>
    <w:rsid w:val="00190AEE"/>
    <w:rsid w:val="00195087"/>
    <w:rsid w:val="001C694C"/>
    <w:rsid w:val="001E0227"/>
    <w:rsid w:val="001F30E9"/>
    <w:rsid w:val="001F71C0"/>
    <w:rsid w:val="00207B0B"/>
    <w:rsid w:val="00216CB8"/>
    <w:rsid w:val="00252010"/>
    <w:rsid w:val="0025325B"/>
    <w:rsid w:val="00256B2B"/>
    <w:rsid w:val="002632BD"/>
    <w:rsid w:val="002746F3"/>
    <w:rsid w:val="00281C19"/>
    <w:rsid w:val="0029437D"/>
    <w:rsid w:val="002A4C45"/>
    <w:rsid w:val="002C0CDF"/>
    <w:rsid w:val="002D1940"/>
    <w:rsid w:val="002E224F"/>
    <w:rsid w:val="0030009C"/>
    <w:rsid w:val="00384924"/>
    <w:rsid w:val="003A26ED"/>
    <w:rsid w:val="003B23A0"/>
    <w:rsid w:val="003B2C78"/>
    <w:rsid w:val="003C73D4"/>
    <w:rsid w:val="003E1672"/>
    <w:rsid w:val="003F3DE9"/>
    <w:rsid w:val="0042014C"/>
    <w:rsid w:val="00437570"/>
    <w:rsid w:val="0045712A"/>
    <w:rsid w:val="004730CF"/>
    <w:rsid w:val="00473E8A"/>
    <w:rsid w:val="0048456B"/>
    <w:rsid w:val="004A2320"/>
    <w:rsid w:val="004A40FE"/>
    <w:rsid w:val="004D72A0"/>
    <w:rsid w:val="004F1599"/>
    <w:rsid w:val="004F1DBE"/>
    <w:rsid w:val="00507777"/>
    <w:rsid w:val="00523D20"/>
    <w:rsid w:val="00541C92"/>
    <w:rsid w:val="00552B4D"/>
    <w:rsid w:val="005F1E27"/>
    <w:rsid w:val="00610EA4"/>
    <w:rsid w:val="00662FA9"/>
    <w:rsid w:val="00664FD2"/>
    <w:rsid w:val="00696D12"/>
    <w:rsid w:val="006A45C7"/>
    <w:rsid w:val="006B4D7F"/>
    <w:rsid w:val="006C15B3"/>
    <w:rsid w:val="006C2A96"/>
    <w:rsid w:val="006F417E"/>
    <w:rsid w:val="00700693"/>
    <w:rsid w:val="00727B3D"/>
    <w:rsid w:val="0073186E"/>
    <w:rsid w:val="00731C0E"/>
    <w:rsid w:val="00786FBD"/>
    <w:rsid w:val="007A3B35"/>
    <w:rsid w:val="007C76B3"/>
    <w:rsid w:val="007D6004"/>
    <w:rsid w:val="007E2CBD"/>
    <w:rsid w:val="007F3065"/>
    <w:rsid w:val="00816D6E"/>
    <w:rsid w:val="0086003E"/>
    <w:rsid w:val="00863831"/>
    <w:rsid w:val="00890DCF"/>
    <w:rsid w:val="00897438"/>
    <w:rsid w:val="008E4615"/>
    <w:rsid w:val="008E5787"/>
    <w:rsid w:val="009044D7"/>
    <w:rsid w:val="00917736"/>
    <w:rsid w:val="00920B0B"/>
    <w:rsid w:val="00941ACE"/>
    <w:rsid w:val="00965885"/>
    <w:rsid w:val="009759BD"/>
    <w:rsid w:val="009812A5"/>
    <w:rsid w:val="009829BF"/>
    <w:rsid w:val="009851D6"/>
    <w:rsid w:val="00986EC1"/>
    <w:rsid w:val="009A4EF5"/>
    <w:rsid w:val="009B0578"/>
    <w:rsid w:val="009C7643"/>
    <w:rsid w:val="009F3ECA"/>
    <w:rsid w:val="00A0052B"/>
    <w:rsid w:val="00A12877"/>
    <w:rsid w:val="00A41421"/>
    <w:rsid w:val="00A42D3B"/>
    <w:rsid w:val="00A47AD4"/>
    <w:rsid w:val="00A55A81"/>
    <w:rsid w:val="00A57B23"/>
    <w:rsid w:val="00A91E71"/>
    <w:rsid w:val="00A97C8A"/>
    <w:rsid w:val="00AB1D42"/>
    <w:rsid w:val="00AD6232"/>
    <w:rsid w:val="00AF39A1"/>
    <w:rsid w:val="00B35AF4"/>
    <w:rsid w:val="00B54844"/>
    <w:rsid w:val="00B6205E"/>
    <w:rsid w:val="00B76286"/>
    <w:rsid w:val="00B82C19"/>
    <w:rsid w:val="00B873B3"/>
    <w:rsid w:val="00B96FEC"/>
    <w:rsid w:val="00BB5DAA"/>
    <w:rsid w:val="00BD063C"/>
    <w:rsid w:val="00BD5C90"/>
    <w:rsid w:val="00BE18F1"/>
    <w:rsid w:val="00C1149A"/>
    <w:rsid w:val="00C4514C"/>
    <w:rsid w:val="00C46A84"/>
    <w:rsid w:val="00C7158E"/>
    <w:rsid w:val="00C7221C"/>
    <w:rsid w:val="00C87934"/>
    <w:rsid w:val="00C9155D"/>
    <w:rsid w:val="00CB5C06"/>
    <w:rsid w:val="00CC2C30"/>
    <w:rsid w:val="00CC65CF"/>
    <w:rsid w:val="00CC6B57"/>
    <w:rsid w:val="00CE6ECC"/>
    <w:rsid w:val="00CE7570"/>
    <w:rsid w:val="00CF5752"/>
    <w:rsid w:val="00D23F7B"/>
    <w:rsid w:val="00D334FD"/>
    <w:rsid w:val="00D53AA4"/>
    <w:rsid w:val="00D63256"/>
    <w:rsid w:val="00D81838"/>
    <w:rsid w:val="00DA0D71"/>
    <w:rsid w:val="00DA6D1E"/>
    <w:rsid w:val="00DC08DE"/>
    <w:rsid w:val="00DD6D49"/>
    <w:rsid w:val="00DE0FCD"/>
    <w:rsid w:val="00DF2DEB"/>
    <w:rsid w:val="00DF4AC7"/>
    <w:rsid w:val="00E368EF"/>
    <w:rsid w:val="00E51D83"/>
    <w:rsid w:val="00E92DBA"/>
    <w:rsid w:val="00EA10EE"/>
    <w:rsid w:val="00ED2529"/>
    <w:rsid w:val="00ED30B9"/>
    <w:rsid w:val="00EE4145"/>
    <w:rsid w:val="00F75C8A"/>
    <w:rsid w:val="00FB1CDA"/>
    <w:rsid w:val="00FD5772"/>
    <w:rsid w:val="00FE4F32"/>
    <w:rsid w:val="00FF0362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D6D4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character" w:customStyle="1" w:styleId="40">
    <w:name w:val="Заголовок 4 Знак"/>
    <w:basedOn w:val="a0"/>
    <w:link w:val="4"/>
    <w:semiHidden/>
    <w:rsid w:val="00DD6D49"/>
    <w:rPr>
      <w:b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D6D49"/>
    <w:rPr>
      <w:color w:val="0000FF"/>
      <w:u w:val="single"/>
    </w:rPr>
  </w:style>
  <w:style w:type="paragraph" w:customStyle="1" w:styleId="Default">
    <w:name w:val="Default"/>
    <w:rsid w:val="00DE0F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2D1940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A97C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C8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CB5C06"/>
    <w:rPr>
      <w:b/>
      <w:szCs w:val="20"/>
    </w:rPr>
  </w:style>
  <w:style w:type="character" w:customStyle="1" w:styleId="ad">
    <w:name w:val="Основной текст Знак"/>
    <w:basedOn w:val="a0"/>
    <w:link w:val="ac"/>
    <w:rsid w:val="00CB5C06"/>
    <w:rPr>
      <w:b/>
      <w:sz w:val="24"/>
    </w:rPr>
  </w:style>
  <w:style w:type="paragraph" w:styleId="ae">
    <w:name w:val="footnote text"/>
    <w:basedOn w:val="a"/>
    <w:link w:val="af"/>
    <w:uiPriority w:val="99"/>
    <w:unhideWhenUsed/>
    <w:rsid w:val="00A47AD4"/>
    <w:rPr>
      <w:rFonts w:eastAsia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A47AD4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A47AD4"/>
    <w:rPr>
      <w:vertAlign w:val="superscript"/>
    </w:rPr>
  </w:style>
  <w:style w:type="paragraph" w:styleId="af1">
    <w:name w:val="No Spacing"/>
    <w:uiPriority w:val="1"/>
    <w:qFormat/>
    <w:rsid w:val="00A42D3B"/>
    <w:rPr>
      <w:sz w:val="24"/>
      <w:szCs w:val="24"/>
    </w:rPr>
  </w:style>
  <w:style w:type="table" w:styleId="af2">
    <w:name w:val="Table Grid"/>
    <w:basedOn w:val="a1"/>
    <w:uiPriority w:val="59"/>
    <w:rsid w:val="00507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86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</w:div>
        <w:div w:id="135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167">
              <w:marLeft w:val="313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33C313D54645D45C03D2EEDDDD82952E5254736B27344B9B4961D9B69B5E366A55B37801416BEBDABD03I4w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6AE3B11FF8176C1BF203F1034BFA3CD213A1ED0E3D7BA5614D53CE3316D1EE07CF8814DB8A92E8L6W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28582-FE4F-4067-921F-230B24A7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pogk</dc:creator>
  <cp:lastModifiedBy>САГ</cp:lastModifiedBy>
  <cp:revision>64</cp:revision>
  <cp:lastPrinted>2024-03-06T10:12:00Z</cp:lastPrinted>
  <dcterms:created xsi:type="dcterms:W3CDTF">2019-03-21T03:51:00Z</dcterms:created>
  <dcterms:modified xsi:type="dcterms:W3CDTF">2024-03-21T08:57:00Z</dcterms:modified>
</cp:coreProperties>
</file>