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61" w:rsidRDefault="003B7461" w:rsidP="003B7461">
      <w:pPr>
        <w:jc w:val="center"/>
        <w:rPr>
          <w:b/>
          <w:sz w:val="36"/>
        </w:rPr>
      </w:pPr>
      <w:r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pt;height:71.35pt" o:ole="">
            <v:imagedata r:id="rId8" o:title=""/>
          </v:shape>
          <o:OLEObject Type="Embed" ProgID="Word.Picture.8" ShapeID="_x0000_i1025" DrawAspect="Content" ObjectID="_1774763895" r:id="rId9"/>
        </w:object>
      </w:r>
    </w:p>
    <w:p w:rsidR="003B7461" w:rsidRPr="00F52BE3" w:rsidRDefault="003B7461" w:rsidP="003B7461">
      <w:pPr>
        <w:jc w:val="center"/>
        <w:rPr>
          <w:b/>
          <w:sz w:val="28"/>
          <w:szCs w:val="28"/>
        </w:rPr>
      </w:pPr>
    </w:p>
    <w:p w:rsidR="003B7461" w:rsidRPr="00F52BE3" w:rsidRDefault="003B7461" w:rsidP="003B7461">
      <w:pPr>
        <w:pStyle w:val="af3"/>
        <w:rPr>
          <w:sz w:val="28"/>
          <w:szCs w:val="28"/>
        </w:rPr>
      </w:pPr>
      <w:r w:rsidRPr="00F52BE3">
        <w:rPr>
          <w:sz w:val="28"/>
          <w:szCs w:val="28"/>
        </w:rPr>
        <w:t>АДМИНИСТРАЦИЯ ТУРУХАНСКОГО СЕЛЬСОВЕТА</w:t>
      </w:r>
    </w:p>
    <w:p w:rsidR="003B7461" w:rsidRPr="00F52BE3" w:rsidRDefault="003B7461" w:rsidP="003B7461">
      <w:pPr>
        <w:jc w:val="center"/>
        <w:rPr>
          <w:b/>
          <w:sz w:val="28"/>
          <w:szCs w:val="28"/>
        </w:rPr>
      </w:pPr>
      <w:r w:rsidRPr="00F52BE3">
        <w:rPr>
          <w:b/>
          <w:sz w:val="28"/>
          <w:szCs w:val="28"/>
        </w:rPr>
        <w:t>ТУРУХАНСКОГО РАЙОНА КРАСНОЯРСКОГО КРАЯ</w:t>
      </w:r>
    </w:p>
    <w:p w:rsidR="003B7461" w:rsidRPr="00F52BE3" w:rsidRDefault="003B7461" w:rsidP="003B7461">
      <w:pPr>
        <w:tabs>
          <w:tab w:val="left" w:pos="2154"/>
        </w:tabs>
        <w:rPr>
          <w:b/>
          <w:sz w:val="28"/>
          <w:szCs w:val="28"/>
        </w:rPr>
      </w:pPr>
    </w:p>
    <w:p w:rsidR="003B7461" w:rsidRPr="00F52BE3" w:rsidRDefault="003B7461" w:rsidP="003B7461">
      <w:pPr>
        <w:tabs>
          <w:tab w:val="left" w:pos="2154"/>
        </w:tabs>
        <w:jc w:val="center"/>
        <w:rPr>
          <w:b/>
          <w:sz w:val="28"/>
          <w:szCs w:val="28"/>
        </w:rPr>
      </w:pPr>
    </w:p>
    <w:p w:rsidR="003B7461" w:rsidRPr="00F52BE3" w:rsidRDefault="003B7461" w:rsidP="003B7461">
      <w:pPr>
        <w:tabs>
          <w:tab w:val="left" w:pos="2154"/>
        </w:tabs>
        <w:jc w:val="center"/>
        <w:rPr>
          <w:b/>
          <w:sz w:val="28"/>
          <w:szCs w:val="28"/>
        </w:rPr>
      </w:pPr>
      <w:proofErr w:type="gramStart"/>
      <w:r w:rsidRPr="00F52BE3">
        <w:rPr>
          <w:b/>
          <w:sz w:val="28"/>
          <w:szCs w:val="28"/>
        </w:rPr>
        <w:t>П</w:t>
      </w:r>
      <w:proofErr w:type="gramEnd"/>
      <w:r w:rsidRPr="00F52BE3">
        <w:rPr>
          <w:b/>
          <w:sz w:val="28"/>
          <w:szCs w:val="28"/>
        </w:rPr>
        <w:t xml:space="preserve"> О С Т А Н О В Л Е Н И Е</w:t>
      </w:r>
    </w:p>
    <w:p w:rsidR="00E8009B" w:rsidRDefault="00E8009B" w:rsidP="00DF38E7">
      <w:pPr>
        <w:rPr>
          <w:bCs/>
          <w:sz w:val="28"/>
          <w:szCs w:val="28"/>
        </w:rPr>
      </w:pPr>
    </w:p>
    <w:p w:rsidR="00C84434" w:rsidRPr="00A67648" w:rsidRDefault="001133B3" w:rsidP="00017C31">
      <w:pPr>
        <w:rPr>
          <w:bCs/>
          <w:sz w:val="28"/>
          <w:szCs w:val="28"/>
        </w:rPr>
      </w:pPr>
      <w:r w:rsidRPr="00A67648">
        <w:rPr>
          <w:bCs/>
          <w:sz w:val="28"/>
          <w:szCs w:val="28"/>
        </w:rPr>
        <w:t>0</w:t>
      </w:r>
      <w:r w:rsidR="003B7461" w:rsidRPr="00A67648">
        <w:rPr>
          <w:bCs/>
          <w:sz w:val="28"/>
          <w:szCs w:val="28"/>
        </w:rPr>
        <w:t>5</w:t>
      </w:r>
      <w:r w:rsidR="002B3E98" w:rsidRPr="00A67648">
        <w:rPr>
          <w:bCs/>
          <w:sz w:val="28"/>
          <w:szCs w:val="28"/>
        </w:rPr>
        <w:t>.0</w:t>
      </w:r>
      <w:r w:rsidR="003B7461" w:rsidRPr="00A67648">
        <w:rPr>
          <w:bCs/>
          <w:sz w:val="28"/>
          <w:szCs w:val="28"/>
        </w:rPr>
        <w:t>4</w:t>
      </w:r>
      <w:r w:rsidRPr="00A67648">
        <w:rPr>
          <w:bCs/>
          <w:sz w:val="28"/>
          <w:szCs w:val="28"/>
        </w:rPr>
        <w:t>.2024</w:t>
      </w:r>
      <w:r w:rsidR="002B3E98" w:rsidRPr="00A67648">
        <w:rPr>
          <w:bCs/>
          <w:sz w:val="28"/>
          <w:szCs w:val="28"/>
        </w:rPr>
        <w:t xml:space="preserve">                                            </w:t>
      </w:r>
      <w:r w:rsidR="003B7461" w:rsidRPr="00A67648">
        <w:rPr>
          <w:bCs/>
          <w:sz w:val="28"/>
          <w:szCs w:val="28"/>
        </w:rPr>
        <w:t>с. Туруханск</w:t>
      </w:r>
      <w:r w:rsidR="002B3E98" w:rsidRPr="00A67648">
        <w:rPr>
          <w:bCs/>
          <w:sz w:val="28"/>
          <w:szCs w:val="28"/>
        </w:rPr>
        <w:t xml:space="preserve">                                                </w:t>
      </w:r>
      <w:r w:rsidR="00017C31" w:rsidRPr="00A67648">
        <w:rPr>
          <w:bCs/>
          <w:sz w:val="28"/>
          <w:szCs w:val="28"/>
        </w:rPr>
        <w:t xml:space="preserve">     </w:t>
      </w:r>
      <w:r w:rsidR="002A2E2E" w:rsidRPr="00A67648">
        <w:rPr>
          <w:bCs/>
          <w:sz w:val="28"/>
          <w:szCs w:val="28"/>
        </w:rPr>
        <w:t>№</w:t>
      </w:r>
      <w:r w:rsidR="00017C31" w:rsidRPr="00A67648">
        <w:rPr>
          <w:bCs/>
          <w:sz w:val="28"/>
          <w:szCs w:val="28"/>
        </w:rPr>
        <w:t xml:space="preserve"> </w:t>
      </w:r>
      <w:r w:rsidRPr="00A67648">
        <w:rPr>
          <w:bCs/>
          <w:sz w:val="28"/>
          <w:szCs w:val="28"/>
        </w:rPr>
        <w:t>22</w:t>
      </w:r>
    </w:p>
    <w:p w:rsidR="00E8009B" w:rsidRPr="00A67648" w:rsidRDefault="00E8009B" w:rsidP="00DF38E7">
      <w:pPr>
        <w:rPr>
          <w:bCs/>
          <w:color w:val="FF0000"/>
          <w:sz w:val="28"/>
          <w:szCs w:val="28"/>
        </w:rPr>
      </w:pPr>
    </w:p>
    <w:p w:rsidR="00E47B92" w:rsidRDefault="00394132" w:rsidP="00394132">
      <w:pPr>
        <w:pStyle w:val="2"/>
        <w:shd w:val="clear" w:color="auto" w:fill="auto"/>
        <w:spacing w:after="0" w:line="240" w:lineRule="auto"/>
        <w:ind w:right="40"/>
        <w:jc w:val="both"/>
      </w:pPr>
      <w:r w:rsidRPr="00A67648">
        <w:t xml:space="preserve">Об организации проведения обучения населения </w:t>
      </w:r>
      <w:r w:rsidRPr="00A67648">
        <w:rPr>
          <w:lang w:eastAsia="ru-RU"/>
        </w:rPr>
        <w:t>муниципального образования Туруханский сельсовет Туруханского района Красноярского края</w:t>
      </w:r>
      <w:r w:rsidRPr="00A67648">
        <w:t xml:space="preserve"> мерам пожарной безопасности</w:t>
      </w:r>
    </w:p>
    <w:p w:rsidR="00394132" w:rsidRPr="00A67648" w:rsidRDefault="00394132" w:rsidP="00E8009B">
      <w:pPr>
        <w:pStyle w:val="2"/>
        <w:shd w:val="clear" w:color="auto" w:fill="auto"/>
        <w:spacing w:after="0" w:line="240" w:lineRule="auto"/>
        <w:ind w:right="40"/>
      </w:pPr>
    </w:p>
    <w:p w:rsidR="00017C31" w:rsidRPr="00A67648" w:rsidRDefault="00291459" w:rsidP="000640CB">
      <w:pPr>
        <w:shd w:val="clear" w:color="auto" w:fill="FFFFFF"/>
        <w:ind w:firstLine="708"/>
        <w:jc w:val="both"/>
        <w:rPr>
          <w:rStyle w:val="a4"/>
          <w:b w:val="0"/>
        </w:rPr>
      </w:pPr>
      <w:proofErr w:type="gramStart"/>
      <w:r w:rsidRPr="00A67648">
        <w:rPr>
          <w:sz w:val="28"/>
          <w:szCs w:val="28"/>
        </w:rPr>
        <w:t xml:space="preserve">Во исполнение </w:t>
      </w:r>
      <w:r w:rsidR="00F2462B" w:rsidRPr="00A67648">
        <w:rPr>
          <w:sz w:val="28"/>
          <w:szCs w:val="28"/>
        </w:rPr>
        <w:t>Федеральног</w:t>
      </w:r>
      <w:r w:rsidR="00017C31" w:rsidRPr="00A67648">
        <w:rPr>
          <w:sz w:val="28"/>
          <w:szCs w:val="28"/>
        </w:rPr>
        <w:t>о закона от 06.10.2003 №131-ФЗ «</w:t>
      </w:r>
      <w:r w:rsidR="00F2462B" w:rsidRPr="00A6764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17C31" w:rsidRPr="00A67648">
        <w:rPr>
          <w:sz w:val="28"/>
          <w:szCs w:val="28"/>
        </w:rPr>
        <w:t>»</w:t>
      </w:r>
      <w:r w:rsidR="00F2462B" w:rsidRPr="00A67648">
        <w:rPr>
          <w:sz w:val="28"/>
          <w:szCs w:val="28"/>
        </w:rPr>
        <w:t>,</w:t>
      </w:r>
      <w:r w:rsidR="002B3E98" w:rsidRPr="00A67648">
        <w:rPr>
          <w:sz w:val="28"/>
          <w:szCs w:val="28"/>
        </w:rPr>
        <w:t xml:space="preserve"> Федерально</w:t>
      </w:r>
      <w:r w:rsidR="00017C31" w:rsidRPr="00A67648">
        <w:rPr>
          <w:sz w:val="28"/>
          <w:szCs w:val="28"/>
        </w:rPr>
        <w:t>го закона от 21.12.1994 №69-ФЗ «</w:t>
      </w:r>
      <w:r w:rsidR="002B3E98" w:rsidRPr="00A67648">
        <w:rPr>
          <w:sz w:val="28"/>
          <w:szCs w:val="28"/>
        </w:rPr>
        <w:t xml:space="preserve">О пожарной </w:t>
      </w:r>
      <w:r w:rsidR="00017C31" w:rsidRPr="00A67648">
        <w:rPr>
          <w:sz w:val="28"/>
          <w:szCs w:val="28"/>
        </w:rPr>
        <w:t>безопасности»</w:t>
      </w:r>
      <w:r w:rsidR="00065FAF" w:rsidRPr="00A67648">
        <w:rPr>
          <w:sz w:val="28"/>
          <w:szCs w:val="28"/>
        </w:rPr>
        <w:t>,</w:t>
      </w:r>
      <w:r w:rsidR="002B3E98" w:rsidRPr="00A67648">
        <w:rPr>
          <w:sz w:val="28"/>
          <w:szCs w:val="28"/>
        </w:rPr>
        <w:t xml:space="preserve"> в соответствии с Методическими рекомендациями МЧС России органам местного самоуправления по реализации </w:t>
      </w:r>
      <w:hyperlink r:id="rId10" w:anchor="/document/186367/entry/0" w:history="1">
        <w:r w:rsidR="002B3E98" w:rsidRPr="00A67648">
          <w:rPr>
            <w:rStyle w:val="ad"/>
            <w:color w:val="auto"/>
            <w:sz w:val="28"/>
            <w:szCs w:val="28"/>
            <w:u w:val="none"/>
          </w:rPr>
          <w:t>Федерального закона</w:t>
        </w:r>
      </w:hyperlink>
      <w:r w:rsidR="002B3E98" w:rsidRPr="00A67648">
        <w:rPr>
          <w:sz w:val="28"/>
          <w:szCs w:val="28"/>
        </w:rPr>
        <w:t xml:space="preserve"> от 06.10.2003 №</w:t>
      </w:r>
      <w:r w:rsidR="00017C31" w:rsidRPr="00A67648">
        <w:rPr>
          <w:sz w:val="28"/>
          <w:szCs w:val="28"/>
        </w:rPr>
        <w:t xml:space="preserve"> 131-ФЗ «</w:t>
      </w:r>
      <w:r w:rsidR="002B3E98" w:rsidRPr="00A67648">
        <w:rPr>
          <w:sz w:val="28"/>
          <w:szCs w:val="28"/>
        </w:rPr>
        <w:t>Об общих принципах местного самоуправления в Российской Федерации</w:t>
      </w:r>
      <w:r w:rsidR="00017C31" w:rsidRPr="00A67648">
        <w:rPr>
          <w:sz w:val="28"/>
          <w:szCs w:val="28"/>
        </w:rPr>
        <w:t>»</w:t>
      </w:r>
      <w:r w:rsidR="002B3E98" w:rsidRPr="00A67648">
        <w:rPr>
          <w:sz w:val="28"/>
          <w:szCs w:val="28"/>
        </w:rPr>
        <w:t xml:space="preserve"> в области гражданской обороны, защиты населения и территорий от чрезвычайных ситуаций</w:t>
      </w:r>
      <w:proofErr w:type="gramEnd"/>
      <w:r w:rsidR="002B3E98" w:rsidRPr="00A67648">
        <w:rPr>
          <w:sz w:val="28"/>
          <w:szCs w:val="28"/>
        </w:rPr>
        <w:t xml:space="preserve">, </w:t>
      </w:r>
      <w:proofErr w:type="gramStart"/>
      <w:r w:rsidR="002B3E98" w:rsidRPr="00A67648">
        <w:rPr>
          <w:sz w:val="28"/>
          <w:szCs w:val="28"/>
        </w:rPr>
        <w:t>обеспечения пожарной безопасности и безопасности людей на водных объектах</w:t>
      </w:r>
      <w:r w:rsidR="00075F85" w:rsidRPr="00A67648">
        <w:rPr>
          <w:sz w:val="28"/>
          <w:szCs w:val="28"/>
        </w:rPr>
        <w:t>,</w:t>
      </w:r>
      <w:r w:rsidR="002B3E98" w:rsidRPr="00A67648">
        <w:rPr>
          <w:sz w:val="28"/>
          <w:szCs w:val="28"/>
        </w:rPr>
        <w:t xml:space="preserve"> руководствуясь Постановлением Совета администрации К</w:t>
      </w:r>
      <w:r w:rsidR="000640CB">
        <w:rPr>
          <w:sz w:val="28"/>
          <w:szCs w:val="28"/>
        </w:rPr>
        <w:t>расноярского края от 04.05.2008</w:t>
      </w:r>
      <w:r w:rsidR="00017C31" w:rsidRPr="00A67648">
        <w:rPr>
          <w:sz w:val="28"/>
          <w:szCs w:val="28"/>
        </w:rPr>
        <w:t xml:space="preserve"> </w:t>
      </w:r>
      <w:r w:rsidR="002B3E98" w:rsidRPr="00A67648">
        <w:rPr>
          <w:sz w:val="28"/>
          <w:szCs w:val="28"/>
        </w:rPr>
        <w:t>№</w:t>
      </w:r>
      <w:r w:rsidR="00EF3BCC">
        <w:rPr>
          <w:sz w:val="28"/>
          <w:szCs w:val="28"/>
        </w:rPr>
        <w:t xml:space="preserve"> </w:t>
      </w:r>
      <w:r w:rsidR="00075F85" w:rsidRPr="00A67648">
        <w:rPr>
          <w:sz w:val="28"/>
          <w:szCs w:val="28"/>
        </w:rPr>
        <w:t>218-</w:t>
      </w:r>
      <w:r w:rsidR="00017C31" w:rsidRPr="00A67648">
        <w:rPr>
          <w:sz w:val="28"/>
          <w:szCs w:val="28"/>
        </w:rPr>
        <w:t>П «</w:t>
      </w:r>
      <w:r w:rsidR="002B3E98" w:rsidRPr="00A67648">
        <w:rPr>
          <w:sz w:val="28"/>
          <w:szCs w:val="28"/>
        </w:rPr>
        <w:t>Об утверждении Положения об организации обучения населения Красноярского края мерам пожарной безопасности</w:t>
      </w:r>
      <w:r w:rsidR="00A67648">
        <w:rPr>
          <w:color w:val="1A1A1A"/>
          <w:sz w:val="28"/>
          <w:szCs w:val="28"/>
        </w:rPr>
        <w:t>,</w:t>
      </w:r>
      <w:r w:rsidR="002B3E98" w:rsidRPr="00A67648">
        <w:rPr>
          <w:sz w:val="28"/>
          <w:szCs w:val="28"/>
        </w:rPr>
        <w:t xml:space="preserve"> </w:t>
      </w:r>
      <w:hyperlink r:id="rId11" w:anchor="/document/192618/entry/0" w:history="1">
        <w:r w:rsidR="000640CB" w:rsidRPr="000640CB">
          <w:rPr>
            <w:sz w:val="28"/>
            <w:szCs w:val="28"/>
          </w:rPr>
          <w:t>приказом</w:t>
        </w:r>
      </w:hyperlink>
      <w:r w:rsidR="00134E9A">
        <w:rPr>
          <w:sz w:val="28"/>
          <w:szCs w:val="28"/>
        </w:rPr>
        <w:t xml:space="preserve">  МЧС России от 18.11.2021 № 806</w:t>
      </w:r>
      <w:r w:rsidR="00EF3BCC">
        <w:rPr>
          <w:sz w:val="28"/>
          <w:szCs w:val="28"/>
        </w:rPr>
        <w:t xml:space="preserve"> </w:t>
      </w:r>
      <w:r w:rsidR="00134E9A">
        <w:rPr>
          <w:sz w:val="28"/>
          <w:szCs w:val="28"/>
        </w:rPr>
        <w:t xml:space="preserve"> «</w:t>
      </w:r>
      <w:r w:rsidR="000640CB" w:rsidRPr="000640CB">
        <w:rPr>
          <w:sz w:val="28"/>
          <w:szCs w:val="28"/>
        </w:rPr>
        <w:t>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</w:t>
      </w:r>
      <w:proofErr w:type="gramEnd"/>
      <w:r w:rsidR="000640CB" w:rsidRPr="000640CB">
        <w:rPr>
          <w:sz w:val="28"/>
          <w:szCs w:val="28"/>
        </w:rPr>
        <w:t xml:space="preserve"> категорий лиц, проходящих </w:t>
      </w:r>
      <w:proofErr w:type="gramStart"/>
      <w:r w:rsidR="000640CB" w:rsidRPr="000640CB">
        <w:rPr>
          <w:sz w:val="28"/>
          <w:szCs w:val="28"/>
        </w:rPr>
        <w:t>обучение</w:t>
      </w:r>
      <w:proofErr w:type="gramEnd"/>
      <w:r w:rsidR="000640CB" w:rsidRPr="000640CB">
        <w:rPr>
          <w:sz w:val="28"/>
          <w:szCs w:val="28"/>
        </w:rPr>
        <w:t xml:space="preserve"> по дополнительным профессиональным программам </w:t>
      </w:r>
      <w:r w:rsidR="00134E9A">
        <w:rPr>
          <w:sz w:val="28"/>
          <w:szCs w:val="28"/>
        </w:rPr>
        <w:t>в области пожарной безопасности»</w:t>
      </w:r>
      <w:r w:rsidR="000640CB">
        <w:rPr>
          <w:sz w:val="28"/>
          <w:szCs w:val="28"/>
        </w:rPr>
        <w:t xml:space="preserve">, </w:t>
      </w:r>
      <w:r w:rsidR="00E8009B" w:rsidRPr="00A67648">
        <w:rPr>
          <w:sz w:val="28"/>
          <w:szCs w:val="28"/>
        </w:rPr>
        <w:t xml:space="preserve">статьями </w:t>
      </w:r>
      <w:r w:rsidR="003B7461" w:rsidRPr="00A67648">
        <w:rPr>
          <w:sz w:val="28"/>
          <w:szCs w:val="28"/>
        </w:rPr>
        <w:t>47, 50</w:t>
      </w:r>
      <w:r w:rsidR="00E02E9F" w:rsidRPr="00A67648">
        <w:rPr>
          <w:sz w:val="28"/>
          <w:szCs w:val="28"/>
        </w:rPr>
        <w:t xml:space="preserve"> Устава </w:t>
      </w:r>
      <w:r w:rsidR="003B7461" w:rsidRPr="00A67648">
        <w:rPr>
          <w:sz w:val="28"/>
          <w:szCs w:val="28"/>
        </w:rPr>
        <w:t>Туруханского</w:t>
      </w:r>
      <w:r w:rsidR="00E02E9F" w:rsidRPr="00A67648">
        <w:rPr>
          <w:sz w:val="28"/>
          <w:szCs w:val="28"/>
        </w:rPr>
        <w:t xml:space="preserve"> сельсовета Туруханского района Красноярского края,</w:t>
      </w:r>
      <w:r w:rsidR="002B3E98" w:rsidRPr="00A67648">
        <w:rPr>
          <w:sz w:val="28"/>
          <w:szCs w:val="28"/>
        </w:rPr>
        <w:t xml:space="preserve"> </w:t>
      </w:r>
      <w:r w:rsidR="00E02E9F" w:rsidRPr="00A67648">
        <w:rPr>
          <w:rStyle w:val="a4"/>
          <w:b w:val="0"/>
        </w:rPr>
        <w:t>ПОСТАНОВЛЯЮ:</w:t>
      </w:r>
    </w:p>
    <w:p w:rsidR="00017C31" w:rsidRPr="00A67648" w:rsidRDefault="00017C31" w:rsidP="00017C31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b w:val="0"/>
        </w:rPr>
      </w:pPr>
    </w:p>
    <w:p w:rsidR="00017C31" w:rsidRPr="00A67648" w:rsidRDefault="00291459" w:rsidP="00017C31">
      <w:pPr>
        <w:pStyle w:val="2"/>
        <w:shd w:val="clear" w:color="auto" w:fill="auto"/>
        <w:spacing w:after="0" w:line="240" w:lineRule="auto"/>
        <w:ind w:left="20" w:right="40" w:firstLine="720"/>
        <w:jc w:val="both"/>
      </w:pPr>
      <w:r w:rsidRPr="00A67648">
        <w:t>1. Утвердить</w:t>
      </w:r>
      <w:r w:rsidR="00F17115" w:rsidRPr="00A67648">
        <w:t xml:space="preserve"> Положение об организации проведения обучения населения муниципального образования </w:t>
      </w:r>
      <w:r w:rsidR="003B7461" w:rsidRPr="00A67648">
        <w:t>Туруханский</w:t>
      </w:r>
      <w:r w:rsidR="00F17115" w:rsidRPr="00A67648">
        <w:t xml:space="preserve"> сельсовет Туруханского района Красноярского края мерам пожарной безопасности</w:t>
      </w:r>
      <w:r w:rsidRPr="00A67648">
        <w:t>, согласно Приложению  к настоящему постановлению.</w:t>
      </w:r>
    </w:p>
    <w:p w:rsidR="00017C31" w:rsidRPr="00A67648" w:rsidRDefault="00017C31" w:rsidP="00017C31">
      <w:pPr>
        <w:pStyle w:val="2"/>
        <w:shd w:val="clear" w:color="auto" w:fill="auto"/>
        <w:spacing w:after="0" w:line="240" w:lineRule="auto"/>
        <w:ind w:left="20" w:right="40" w:firstLine="720"/>
        <w:jc w:val="both"/>
      </w:pPr>
      <w:r w:rsidRPr="00A67648">
        <w:t xml:space="preserve">2. </w:t>
      </w:r>
      <w:r w:rsidR="00291459" w:rsidRPr="00A67648">
        <w:t xml:space="preserve">Рекомендовать руководителям предприятий, учреждений и организаций, муниципального образования </w:t>
      </w:r>
      <w:r w:rsidR="003B7461" w:rsidRPr="00A67648">
        <w:t>Туруханский</w:t>
      </w:r>
      <w:r w:rsidR="00291459" w:rsidRPr="00A67648">
        <w:t xml:space="preserve"> сельсовет</w:t>
      </w:r>
      <w:r w:rsidR="00B00BC2" w:rsidRPr="00A67648">
        <w:t>,</w:t>
      </w:r>
      <w:r w:rsidR="00291459" w:rsidRPr="00A67648">
        <w:t xml:space="preserve"> независимо от форм собственности, организовать</w:t>
      </w:r>
      <w:r w:rsidR="00075F85" w:rsidRPr="00A67648">
        <w:t xml:space="preserve"> проведение обучения мерам пожарной безопасности в организациях, имеющих лицензию Государственной противопожарной службы на </w:t>
      </w:r>
      <w:r w:rsidR="00075F85" w:rsidRPr="00A67648">
        <w:lastRenderedPageBreak/>
        <w:t>право проведения обучения мерам пожарной безопасности.</w:t>
      </w:r>
    </w:p>
    <w:p w:rsidR="00017C31" w:rsidRPr="00A67648" w:rsidRDefault="000640CB" w:rsidP="00017C31">
      <w:pPr>
        <w:pStyle w:val="2"/>
        <w:shd w:val="clear" w:color="auto" w:fill="auto"/>
        <w:spacing w:after="0" w:line="240" w:lineRule="auto"/>
        <w:ind w:left="20" w:right="40" w:firstLine="720"/>
        <w:jc w:val="both"/>
      </w:pPr>
      <w:r>
        <w:t>3.</w:t>
      </w:r>
      <w:r w:rsidR="003B7461" w:rsidRPr="00A67648">
        <w:t>Заместителю главы по благоустройству и содержанию территории</w:t>
      </w:r>
      <w:r w:rsidR="00075F85" w:rsidRPr="00A67648">
        <w:t xml:space="preserve"> </w:t>
      </w:r>
      <w:r w:rsidR="003B7461" w:rsidRPr="00A67648">
        <w:t>Туруханского</w:t>
      </w:r>
      <w:r w:rsidR="00075F85" w:rsidRPr="00A67648">
        <w:t xml:space="preserve"> сельсовета </w:t>
      </w:r>
      <w:r w:rsidR="001133B3" w:rsidRPr="00A67648">
        <w:t>Зырянову Д.А.</w:t>
      </w:r>
      <w:r w:rsidR="00017C31" w:rsidRPr="00A67648">
        <w:t xml:space="preserve"> </w:t>
      </w:r>
      <w:r w:rsidR="00075F85" w:rsidRPr="00A67648">
        <w:t xml:space="preserve">организовать реализацию данного постановления на объектах и территории муниципального образования </w:t>
      </w:r>
      <w:r w:rsidR="003B7461" w:rsidRPr="00A67648">
        <w:t>Туруханский</w:t>
      </w:r>
      <w:r w:rsidR="00075F85" w:rsidRPr="00A67648">
        <w:t xml:space="preserve"> сельсовет Туруханского района Красноярского края.</w:t>
      </w:r>
    </w:p>
    <w:p w:rsidR="00A67648" w:rsidRPr="00981293" w:rsidRDefault="00A67648" w:rsidP="00A67648">
      <w:pPr>
        <w:ind w:firstLin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7C31" w:rsidRPr="00A67648">
        <w:rPr>
          <w:sz w:val="28"/>
          <w:szCs w:val="28"/>
        </w:rPr>
        <w:t xml:space="preserve">4. </w:t>
      </w:r>
      <w:r w:rsidRPr="00981293">
        <w:rPr>
          <w:sz w:val="28"/>
          <w:szCs w:val="28"/>
        </w:rPr>
        <w:t xml:space="preserve">Признать утратившим силу постановление от 15.04.2019 № </w:t>
      </w:r>
      <w:r>
        <w:rPr>
          <w:sz w:val="28"/>
          <w:szCs w:val="28"/>
        </w:rPr>
        <w:t>36</w:t>
      </w:r>
      <w:r w:rsidRPr="00981293">
        <w:rPr>
          <w:sz w:val="28"/>
          <w:szCs w:val="28"/>
        </w:rPr>
        <w:t xml:space="preserve"> «</w:t>
      </w:r>
      <w:r w:rsidRPr="00A67648">
        <w:rPr>
          <w:sz w:val="28"/>
          <w:szCs w:val="28"/>
        </w:rPr>
        <w:t>Об организации проведения обучения населения муниципального образования Туруханский сельсовет Туруханского района Красноярского края мерам пожарной безопасности</w:t>
      </w:r>
      <w:r w:rsidRPr="00981293">
        <w:rPr>
          <w:sz w:val="28"/>
          <w:szCs w:val="28"/>
        </w:rPr>
        <w:t>».</w:t>
      </w:r>
    </w:p>
    <w:p w:rsidR="00A67648" w:rsidRPr="00134E9A" w:rsidRDefault="00A67648" w:rsidP="00A676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1293">
        <w:rPr>
          <w:sz w:val="28"/>
          <w:szCs w:val="28"/>
        </w:rPr>
        <w:t>.</w:t>
      </w:r>
      <w:proofErr w:type="gramStart"/>
      <w:r w:rsidRPr="00981293">
        <w:rPr>
          <w:sz w:val="28"/>
          <w:szCs w:val="28"/>
        </w:rPr>
        <w:t>Контроль за</w:t>
      </w:r>
      <w:proofErr w:type="gramEnd"/>
      <w:r w:rsidRPr="00981293">
        <w:rPr>
          <w:sz w:val="28"/>
          <w:szCs w:val="28"/>
        </w:rPr>
        <w:t xml:space="preserve"> исполнением настоящего постановления возложить на заместителя главы Туруханского сельсовета по благоустройству и содержанию территории</w:t>
      </w:r>
      <w:r w:rsidR="00134E9A" w:rsidRPr="00134E9A">
        <w:t xml:space="preserve"> </w:t>
      </w:r>
      <w:r w:rsidR="00134E9A" w:rsidRPr="00134E9A">
        <w:rPr>
          <w:sz w:val="28"/>
          <w:szCs w:val="28"/>
        </w:rPr>
        <w:t>Зырянова Д.А.</w:t>
      </w:r>
    </w:p>
    <w:p w:rsidR="00A67648" w:rsidRPr="00981293" w:rsidRDefault="00A67648" w:rsidP="00A676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81293">
        <w:rPr>
          <w:sz w:val="28"/>
          <w:szCs w:val="28"/>
        </w:rPr>
        <w:t xml:space="preserve">.Настоящее постановление вступает в силу со дня </w:t>
      </w:r>
      <w:r w:rsidR="00134E9A">
        <w:rPr>
          <w:sz w:val="28"/>
          <w:szCs w:val="28"/>
        </w:rPr>
        <w:t>опубликования</w:t>
      </w:r>
      <w:r w:rsidRPr="00981293">
        <w:rPr>
          <w:sz w:val="28"/>
          <w:szCs w:val="28"/>
        </w:rPr>
        <w:t>, подлежит опубликованию в газете «Наш Туруханск - Ведомости» и  размещению в информационно - телекоммуникационной сети Интернет.</w:t>
      </w:r>
    </w:p>
    <w:p w:rsidR="00A67648" w:rsidRDefault="00A67648" w:rsidP="00A67648">
      <w:pPr>
        <w:ind w:firstLine="720"/>
        <w:jc w:val="both"/>
      </w:pPr>
    </w:p>
    <w:p w:rsidR="00A67648" w:rsidRDefault="00A67648" w:rsidP="00A67648">
      <w:pPr>
        <w:ind w:firstLine="720"/>
        <w:jc w:val="both"/>
      </w:pPr>
    </w:p>
    <w:p w:rsidR="00A67648" w:rsidRPr="002F32B5" w:rsidRDefault="00A67648" w:rsidP="00A67648">
      <w:pPr>
        <w:ind w:firstLine="720"/>
        <w:jc w:val="both"/>
        <w:rPr>
          <w:color w:val="2D3038"/>
        </w:rPr>
      </w:pPr>
    </w:p>
    <w:p w:rsidR="00A67648" w:rsidRPr="006957BE" w:rsidRDefault="00A67648" w:rsidP="00A67648">
      <w:pPr>
        <w:pStyle w:val="a8"/>
        <w:jc w:val="both"/>
        <w:rPr>
          <w:sz w:val="28"/>
          <w:szCs w:val="28"/>
        </w:rPr>
      </w:pPr>
      <w:r w:rsidRPr="002F32B5">
        <w:rPr>
          <w:b/>
          <w:bCs/>
        </w:rPr>
        <w:t xml:space="preserve"> </w:t>
      </w:r>
      <w:r w:rsidRPr="009621A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621AB">
        <w:rPr>
          <w:sz w:val="28"/>
          <w:szCs w:val="28"/>
        </w:rPr>
        <w:t xml:space="preserve"> </w:t>
      </w:r>
      <w:r>
        <w:rPr>
          <w:sz w:val="28"/>
          <w:szCs w:val="28"/>
        </w:rPr>
        <w:t>Туруханского сельсовета</w:t>
      </w:r>
      <w:r w:rsidRPr="009621A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</w:t>
      </w:r>
      <w:r w:rsidRPr="009621AB">
        <w:rPr>
          <w:sz w:val="28"/>
          <w:szCs w:val="28"/>
        </w:rPr>
        <w:tab/>
      </w:r>
      <w:r>
        <w:rPr>
          <w:sz w:val="28"/>
          <w:szCs w:val="28"/>
        </w:rPr>
        <w:t>А.А. Кленавичус</w:t>
      </w:r>
    </w:p>
    <w:p w:rsidR="00A67648" w:rsidRPr="002F32B5" w:rsidRDefault="00A67648" w:rsidP="00A67648">
      <w:pPr>
        <w:rPr>
          <w:bCs/>
        </w:rPr>
      </w:pPr>
    </w:p>
    <w:p w:rsidR="00DF38E7" w:rsidRDefault="00DF38E7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394132" w:rsidRDefault="0039413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394132" w:rsidRDefault="0039413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19524A" w:rsidRDefault="0019524A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A67648" w:rsidRDefault="00A67648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565E81" w:rsidTr="003B7461">
        <w:tc>
          <w:tcPr>
            <w:tcW w:w="5920" w:type="dxa"/>
          </w:tcPr>
          <w:p w:rsidR="00F17115" w:rsidRDefault="00F17115" w:rsidP="003B7461">
            <w:pPr>
              <w:rPr>
                <w:sz w:val="28"/>
                <w:szCs w:val="28"/>
                <w:lang w:eastAsia="en-US"/>
              </w:rPr>
            </w:pPr>
          </w:p>
          <w:p w:rsidR="00F17115" w:rsidRDefault="00F17115" w:rsidP="003B74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565E81" w:rsidRPr="000640CB" w:rsidRDefault="00221F21" w:rsidP="00221F21">
            <w:pPr>
              <w:rPr>
                <w:sz w:val="24"/>
                <w:szCs w:val="24"/>
                <w:lang w:eastAsia="en-US"/>
              </w:rPr>
            </w:pPr>
            <w:r w:rsidRPr="000640CB">
              <w:rPr>
                <w:rStyle w:val="af"/>
                <w:b w:val="0"/>
                <w:bCs/>
                <w:color w:val="auto"/>
                <w:sz w:val="24"/>
                <w:szCs w:val="24"/>
              </w:rPr>
              <w:t xml:space="preserve">Приложение </w:t>
            </w:r>
            <w:r w:rsidR="00565E81" w:rsidRPr="000640CB">
              <w:rPr>
                <w:rStyle w:val="af"/>
                <w:b w:val="0"/>
                <w:bCs/>
                <w:color w:val="auto"/>
                <w:sz w:val="24"/>
                <w:szCs w:val="24"/>
              </w:rPr>
              <w:t xml:space="preserve"> к постановлению администрации </w:t>
            </w:r>
            <w:r w:rsidR="0083227B" w:rsidRPr="000640CB">
              <w:rPr>
                <w:rStyle w:val="af"/>
                <w:b w:val="0"/>
                <w:bCs/>
                <w:color w:val="auto"/>
                <w:sz w:val="24"/>
                <w:szCs w:val="24"/>
              </w:rPr>
              <w:t>Туруханского</w:t>
            </w:r>
            <w:r w:rsidR="00565E81" w:rsidRPr="000640CB">
              <w:rPr>
                <w:rStyle w:val="af"/>
                <w:b w:val="0"/>
                <w:bCs/>
                <w:color w:val="auto"/>
                <w:sz w:val="24"/>
                <w:szCs w:val="24"/>
              </w:rPr>
              <w:t xml:space="preserve"> сельсовета Туруханского</w:t>
            </w:r>
            <w:r w:rsidR="00291459" w:rsidRPr="000640CB">
              <w:rPr>
                <w:rStyle w:val="af"/>
                <w:b w:val="0"/>
                <w:bCs/>
                <w:color w:val="auto"/>
                <w:sz w:val="24"/>
                <w:szCs w:val="24"/>
              </w:rPr>
              <w:t xml:space="preserve"> района Красноярского края от</w:t>
            </w:r>
            <w:r w:rsidR="00075F85" w:rsidRPr="000640CB">
              <w:rPr>
                <w:rStyle w:val="af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Pr="000640CB">
              <w:rPr>
                <w:rStyle w:val="af"/>
                <w:b w:val="0"/>
                <w:bCs/>
                <w:color w:val="auto"/>
                <w:sz w:val="24"/>
                <w:szCs w:val="24"/>
              </w:rPr>
              <w:t>0</w:t>
            </w:r>
            <w:r w:rsidR="0083227B" w:rsidRPr="000640CB">
              <w:rPr>
                <w:rStyle w:val="af"/>
                <w:b w:val="0"/>
                <w:bCs/>
                <w:color w:val="auto"/>
                <w:sz w:val="24"/>
                <w:szCs w:val="24"/>
              </w:rPr>
              <w:t>5</w:t>
            </w:r>
            <w:r w:rsidR="00075F85" w:rsidRPr="000640CB">
              <w:rPr>
                <w:rStyle w:val="af"/>
                <w:b w:val="0"/>
                <w:bCs/>
                <w:color w:val="auto"/>
                <w:sz w:val="24"/>
                <w:szCs w:val="24"/>
              </w:rPr>
              <w:t>.0</w:t>
            </w:r>
            <w:r w:rsidR="0083227B" w:rsidRPr="000640CB">
              <w:rPr>
                <w:rStyle w:val="af"/>
                <w:b w:val="0"/>
                <w:bCs/>
                <w:color w:val="auto"/>
                <w:sz w:val="24"/>
                <w:szCs w:val="24"/>
              </w:rPr>
              <w:t>4</w:t>
            </w:r>
            <w:r w:rsidR="002A2E2E" w:rsidRPr="000640CB">
              <w:rPr>
                <w:rStyle w:val="af"/>
                <w:b w:val="0"/>
                <w:bCs/>
                <w:color w:val="auto"/>
                <w:sz w:val="24"/>
                <w:szCs w:val="24"/>
              </w:rPr>
              <w:t>.</w:t>
            </w:r>
            <w:r w:rsidRPr="000640CB">
              <w:rPr>
                <w:rStyle w:val="af"/>
                <w:b w:val="0"/>
                <w:bCs/>
                <w:color w:val="auto"/>
                <w:sz w:val="24"/>
                <w:szCs w:val="24"/>
              </w:rPr>
              <w:t>2024</w:t>
            </w:r>
            <w:r w:rsidR="00075F85" w:rsidRPr="000640CB">
              <w:rPr>
                <w:rStyle w:val="af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="00291459" w:rsidRPr="000640CB">
              <w:rPr>
                <w:rStyle w:val="af"/>
                <w:b w:val="0"/>
                <w:bCs/>
                <w:color w:val="auto"/>
                <w:sz w:val="24"/>
                <w:szCs w:val="24"/>
              </w:rPr>
              <w:t xml:space="preserve"> № </w:t>
            </w:r>
            <w:r w:rsidRPr="000640CB">
              <w:rPr>
                <w:rStyle w:val="af"/>
                <w:b w:val="0"/>
                <w:bCs/>
                <w:color w:val="auto"/>
                <w:sz w:val="24"/>
                <w:szCs w:val="24"/>
              </w:rPr>
              <w:t>22</w:t>
            </w:r>
          </w:p>
        </w:tc>
      </w:tr>
    </w:tbl>
    <w:p w:rsidR="002806F2" w:rsidRDefault="002806F2">
      <w:pPr>
        <w:rPr>
          <w:sz w:val="28"/>
          <w:szCs w:val="28"/>
          <w:lang w:eastAsia="en-US"/>
        </w:rPr>
      </w:pPr>
    </w:p>
    <w:p w:rsidR="00565E81" w:rsidRDefault="00565E81" w:rsidP="00AF08D9">
      <w:pPr>
        <w:pStyle w:val="21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F17115" w:rsidRDefault="00F17115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  <w:bookmarkStart w:id="0" w:name="bookmark0"/>
      <w:r w:rsidRPr="00F17115">
        <w:rPr>
          <w:sz w:val="24"/>
          <w:szCs w:val="24"/>
        </w:rPr>
        <w:t xml:space="preserve">Положение об организации проведения обучения населения </w:t>
      </w:r>
    </w:p>
    <w:p w:rsidR="001A2493" w:rsidRPr="00F17115" w:rsidRDefault="00F17115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  <w:r w:rsidRPr="00F17115">
        <w:rPr>
          <w:sz w:val="24"/>
          <w:szCs w:val="24"/>
          <w:lang w:eastAsia="ru-RU"/>
        </w:rPr>
        <w:t xml:space="preserve">муниципального образования </w:t>
      </w:r>
      <w:r w:rsidR="0083227B">
        <w:rPr>
          <w:sz w:val="24"/>
          <w:szCs w:val="24"/>
          <w:lang w:eastAsia="ru-RU"/>
        </w:rPr>
        <w:t>Туруханский</w:t>
      </w:r>
      <w:r w:rsidRPr="00F17115">
        <w:rPr>
          <w:sz w:val="24"/>
          <w:szCs w:val="24"/>
          <w:lang w:eastAsia="ru-RU"/>
        </w:rPr>
        <w:t xml:space="preserve"> сельсовет Туруханского района Красноярского края</w:t>
      </w:r>
      <w:r w:rsidRPr="00F17115">
        <w:rPr>
          <w:sz w:val="24"/>
          <w:szCs w:val="24"/>
        </w:rPr>
        <w:t xml:space="preserve"> мерам пожарной безопасности</w:t>
      </w:r>
    </w:p>
    <w:p w:rsidR="00075F85" w:rsidRDefault="00075F85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</w:p>
    <w:p w:rsidR="00075F85" w:rsidRDefault="00F17115" w:rsidP="00F17115">
      <w:pPr>
        <w:pStyle w:val="12"/>
        <w:keepNext/>
        <w:keepLines/>
        <w:numPr>
          <w:ilvl w:val="0"/>
          <w:numId w:val="35"/>
        </w:numPr>
        <w:shd w:val="clear" w:color="auto" w:fill="auto"/>
        <w:tabs>
          <w:tab w:val="left" w:pos="486"/>
        </w:tabs>
        <w:spacing w:after="0" w:line="24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17115">
        <w:rPr>
          <w:sz w:val="24"/>
          <w:szCs w:val="24"/>
        </w:rPr>
        <w:t>Цели, за</w:t>
      </w:r>
      <w:r>
        <w:rPr>
          <w:sz w:val="24"/>
          <w:szCs w:val="24"/>
        </w:rPr>
        <w:t xml:space="preserve">дачи и формы обучения населения </w:t>
      </w:r>
      <w:r w:rsidRPr="00F17115">
        <w:rPr>
          <w:sz w:val="24"/>
          <w:szCs w:val="24"/>
        </w:rPr>
        <w:t>мерам пожарной безопасности</w:t>
      </w:r>
    </w:p>
    <w:p w:rsidR="00F17115" w:rsidRPr="00F17115" w:rsidRDefault="00F17115" w:rsidP="00F17115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640" w:right="20" w:firstLine="0"/>
        <w:rPr>
          <w:color w:val="000000"/>
          <w:sz w:val="24"/>
          <w:szCs w:val="24"/>
        </w:rPr>
      </w:pP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 xml:space="preserve">1.1 Основными целями и задачами обучения населения </w:t>
      </w:r>
      <w:r w:rsidRPr="002B3E98">
        <w:t xml:space="preserve">муниципального образования </w:t>
      </w:r>
      <w:r w:rsidR="0083227B">
        <w:t>Туруханский</w:t>
      </w:r>
      <w:r w:rsidRPr="002B3E98">
        <w:t xml:space="preserve"> сельсовет Туруханского района Красноярского края</w:t>
      </w:r>
      <w:r>
        <w:t xml:space="preserve"> мерам пожарной безопасности являются: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соблюдение и выполнение гражданами требований пожарной безопасности в различных сферах деятельности;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оказание пострадавшим на пожаре первой помощи;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снижение числа пожаров и степени тяжести последствий от них;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 xml:space="preserve">- развитие системы обучения населения </w:t>
      </w:r>
      <w:r w:rsidRPr="002B3E98">
        <w:t xml:space="preserve">муниципального образования </w:t>
      </w:r>
      <w:r w:rsidR="0083227B">
        <w:t>Туруханский</w:t>
      </w:r>
      <w:r w:rsidRPr="002B3E98">
        <w:t xml:space="preserve"> сельсовет Туруханского района Красноярского края</w:t>
      </w:r>
      <w:r>
        <w:t xml:space="preserve"> мерам пожарной безопасности на основе единства принципов, форм и методов обучения;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формирование необходимого организационного, информационного, ресурсного и кадрового обеспечения системы обучения мерам пожарной безопасности, совершенствование механизмов распространения успешного опыта государственного управления в указанной сфере;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 xml:space="preserve">-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r w:rsidRPr="002B3E98">
        <w:t xml:space="preserve">муниципального образования </w:t>
      </w:r>
      <w:r w:rsidR="0083227B">
        <w:t>Туруханский</w:t>
      </w:r>
      <w:r w:rsidRPr="002B3E98">
        <w:t xml:space="preserve"> сельсовет Туруханского района Красноярского края</w:t>
      </w:r>
      <w:r>
        <w:t>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обеспечение целенаправленности, плановости и непрерывности процесса обучения населения мерам пожарной безопасности;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совершенствование форм и методов противопожарной пропаганды.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1.2. Обучение мерам пожарной безопасности проходят: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совершеннолетние граждане, состоящие в трудовых отношениях (далее - работающее население);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совершеннолетние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</w:t>
      </w:r>
      <w:r w:rsidR="00B514BC">
        <w:t>ия или социального обслуживания.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1.3. Обучение мерам пожарной безопасности проводится в форме: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изучение минимума пожарно-технических знаний;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противопожарной пропаганды;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противопожарных инструктажей;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учений и тренировок по отработке практических действий при пожарах;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самостоятельного изучения требований пожарной безопасности и порядка действий при возникновении пожара.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 xml:space="preserve">1.4. Изучение минимума пожарно-технических знаний организуется для работающего </w:t>
      </w:r>
      <w:proofErr w:type="gramStart"/>
      <w:r>
        <w:t>населения</w:t>
      </w:r>
      <w:proofErr w:type="gramEnd"/>
      <w:r>
        <w:t xml:space="preserve"> как с отрывом, так и без отрыва от производства.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 xml:space="preserve">Обучение с отрывом от производства проводится в образовательных учреждениях пожарно-технического профиля, образовательных учреждениях федеральной противопожарной службы, учебно-методических центрах по гражданской обороне и чрезвычайным ситуациям субъектов </w:t>
      </w:r>
      <w:r>
        <w:lastRenderedPageBreak/>
        <w:t>Российской Федерации, территориальных подразделениях федеральной противопожарной службы, в иных организациях, оказывающих услуги по обучению населения мерам пожарной безопасности.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 xml:space="preserve">1.5 Противопожарную пропаганду проводят органы местного самоуправления </w:t>
      </w:r>
      <w:r w:rsidRPr="002B3E98">
        <w:t xml:space="preserve">муниципального образования </w:t>
      </w:r>
      <w:r w:rsidR="0083227B">
        <w:t>Туруханский</w:t>
      </w:r>
      <w:r w:rsidRPr="002B3E98">
        <w:t xml:space="preserve"> сельсовет Туруханского района Красноярского края</w:t>
      </w:r>
      <w:r w:rsidR="00270A2D">
        <w:t xml:space="preserve">,  предприятия, учреждения и организации  </w:t>
      </w:r>
      <w:r w:rsidR="00270A2D" w:rsidRPr="00E8009B">
        <w:t xml:space="preserve">муниципального образования </w:t>
      </w:r>
      <w:r w:rsidR="0083227B">
        <w:t>Туруханский</w:t>
      </w:r>
      <w:r w:rsidR="00270A2D" w:rsidRPr="00E8009B">
        <w:t xml:space="preserve"> сельсовет</w:t>
      </w:r>
      <w:r>
        <w:t>.</w:t>
      </w:r>
    </w:p>
    <w:p w:rsidR="00F17115" w:rsidRDefault="00F17115" w:rsidP="00270A2D">
      <w:pPr>
        <w:pStyle w:val="s1"/>
        <w:spacing w:before="0" w:beforeAutospacing="0" w:after="0" w:afterAutospacing="0"/>
        <w:ind w:firstLine="640"/>
        <w:jc w:val="both"/>
      </w:pPr>
      <w:r>
        <w:t xml:space="preserve">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</w:t>
      </w:r>
      <w:proofErr w:type="gramStart"/>
      <w:r>
        <w:t>других</w:t>
      </w:r>
      <w:proofErr w:type="gramEnd"/>
      <w:r>
        <w:t xml:space="preserve"> не запрещенных законодательством РФ форм информирования населения.</w:t>
      </w:r>
    </w:p>
    <w:p w:rsidR="00F17115" w:rsidRDefault="00270A2D" w:rsidP="00270A2D">
      <w:pPr>
        <w:pStyle w:val="s1"/>
        <w:spacing w:before="0" w:beforeAutospacing="0" w:after="0" w:afterAutospacing="0"/>
        <w:ind w:firstLine="640"/>
        <w:jc w:val="both"/>
      </w:pPr>
      <w:r>
        <w:t>1</w:t>
      </w:r>
      <w:r w:rsidR="00F17115">
        <w:t>.</w:t>
      </w:r>
      <w:r>
        <w:t>6.</w:t>
      </w:r>
      <w:r w:rsidR="00F17115">
        <w:t xml:space="preserve">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F17115" w:rsidRDefault="00F17115" w:rsidP="00270A2D">
      <w:pPr>
        <w:pStyle w:val="s1"/>
        <w:spacing w:before="0" w:beforeAutospacing="0" w:after="0" w:afterAutospacing="0"/>
        <w:ind w:firstLine="640"/>
        <w:jc w:val="both"/>
      </w:pPr>
      <w:r>
        <w:t>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F17115" w:rsidRDefault="00F17115" w:rsidP="00270A2D">
      <w:pPr>
        <w:pStyle w:val="s1"/>
        <w:spacing w:before="0" w:beforeAutospacing="0" w:after="0" w:afterAutospacing="0"/>
        <w:ind w:firstLine="640"/>
        <w:jc w:val="both"/>
      </w:pPr>
      <w:r>
        <w:t>Противопожарный инструктаж граждан проводится при предоставлении гражданам жилых помещений по договорам социального найма, найма специализированного жилого помещения.</w:t>
      </w:r>
    </w:p>
    <w:p w:rsidR="00F17115" w:rsidRDefault="00270A2D" w:rsidP="00270A2D">
      <w:pPr>
        <w:pStyle w:val="s1"/>
        <w:spacing w:before="0" w:beforeAutospacing="0" w:after="0" w:afterAutospacing="0"/>
        <w:ind w:firstLine="640"/>
        <w:jc w:val="both"/>
      </w:pPr>
      <w:r>
        <w:t>1</w:t>
      </w:r>
      <w:r w:rsidR="00F17115">
        <w:t>.</w:t>
      </w:r>
      <w:r>
        <w:t>7.</w:t>
      </w:r>
      <w:r w:rsidR="00F17115">
        <w:t xml:space="preserve"> Учения и тренировки по отработке практических действий при пожарах в организациях и жилищном фонде проводятся по планам органов местного самоуправления и организаций.</w:t>
      </w:r>
    </w:p>
    <w:p w:rsidR="00F17115" w:rsidRDefault="00F17115" w:rsidP="00270A2D">
      <w:pPr>
        <w:pStyle w:val="s1"/>
        <w:spacing w:before="0" w:beforeAutospacing="0" w:after="0" w:afterAutospacing="0"/>
        <w:ind w:firstLine="640"/>
        <w:jc w:val="both"/>
      </w:pPr>
      <w:r>
        <w:t>Тренировки персонала объектов с массовым пребыванием людей по обеспечению безопасной и быстрой эвакуации людей проводятся не реже одного раза в шесть месяцев.</w:t>
      </w:r>
    </w:p>
    <w:p w:rsidR="00075F85" w:rsidRDefault="00075F85" w:rsidP="00F17115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both"/>
        <w:rPr>
          <w:color w:val="000000"/>
          <w:sz w:val="24"/>
          <w:szCs w:val="24"/>
        </w:rPr>
      </w:pPr>
    </w:p>
    <w:p w:rsidR="00270A2D" w:rsidRPr="00270A2D" w:rsidRDefault="00017C31" w:rsidP="00270A2D">
      <w:pPr>
        <w:pStyle w:val="12"/>
        <w:keepNext/>
        <w:keepLines/>
        <w:numPr>
          <w:ilvl w:val="0"/>
          <w:numId w:val="35"/>
        </w:numPr>
        <w:shd w:val="clear" w:color="auto" w:fill="auto"/>
        <w:tabs>
          <w:tab w:val="left" w:pos="486"/>
        </w:tabs>
        <w:spacing w:after="0" w:line="240" w:lineRule="auto"/>
        <w:ind w:right="2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270A2D" w:rsidRPr="00270A2D">
        <w:rPr>
          <w:sz w:val="24"/>
          <w:szCs w:val="24"/>
        </w:rPr>
        <w:t>Организация обучения мерам пожарной безопасности</w:t>
      </w:r>
      <w:r w:rsidR="00270A2D" w:rsidRPr="00270A2D">
        <w:rPr>
          <w:sz w:val="24"/>
          <w:szCs w:val="24"/>
        </w:rPr>
        <w:br/>
        <w:t>работающего населения</w:t>
      </w:r>
    </w:p>
    <w:p w:rsidR="00270A2D" w:rsidRDefault="00270A2D" w:rsidP="00270A2D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270A2D" w:rsidRDefault="00270A2D" w:rsidP="00270A2D">
      <w:pPr>
        <w:pStyle w:val="s1"/>
        <w:spacing w:before="0" w:beforeAutospacing="0" w:after="0" w:afterAutospacing="0"/>
        <w:ind w:firstLine="640"/>
        <w:jc w:val="both"/>
      </w:pPr>
      <w:r>
        <w:t>2.1. Обучение работающего населения предусматривает:</w:t>
      </w:r>
    </w:p>
    <w:p w:rsidR="00270A2D" w:rsidRDefault="00270A2D" w:rsidP="00270A2D">
      <w:pPr>
        <w:pStyle w:val="s1"/>
        <w:spacing w:before="0" w:beforeAutospacing="0" w:after="0" w:afterAutospacing="0"/>
        <w:ind w:firstLine="640"/>
        <w:jc w:val="both"/>
      </w:pPr>
      <w:r>
        <w:t>- проведение противопожарного инструктажа и изучение минимума пожарно-технических знаний,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270A2D" w:rsidRDefault="00270A2D" w:rsidP="00270A2D">
      <w:pPr>
        <w:pStyle w:val="s1"/>
        <w:spacing w:before="0" w:beforeAutospacing="0" w:after="0" w:afterAutospacing="0"/>
        <w:ind w:firstLine="640"/>
        <w:jc w:val="both"/>
      </w:pPr>
      <w:r>
        <w:t>- проведение лекций, бесед, просмотр учебных фильмов на противопожарные темы;</w:t>
      </w:r>
    </w:p>
    <w:p w:rsidR="00270A2D" w:rsidRDefault="00270A2D" w:rsidP="00270A2D">
      <w:pPr>
        <w:pStyle w:val="s1"/>
        <w:spacing w:before="0" w:beforeAutospacing="0" w:after="0" w:afterAutospacing="0"/>
        <w:ind w:firstLine="640"/>
        <w:jc w:val="both"/>
      </w:pPr>
      <w:r>
        <w:t>- привлечение на учения и тренировки в организациях и по месту проживания;</w:t>
      </w:r>
    </w:p>
    <w:p w:rsidR="00270A2D" w:rsidRDefault="00270A2D" w:rsidP="00270A2D">
      <w:pPr>
        <w:pStyle w:val="s1"/>
        <w:spacing w:before="0" w:beforeAutospacing="0" w:after="0" w:afterAutospacing="0"/>
        <w:ind w:firstLine="640"/>
        <w:jc w:val="both"/>
      </w:pPr>
      <w:r>
        <w:t>- самостоятельное изучение требований пожарной безопасности и порядка действий при возникновении пожара.</w:t>
      </w:r>
    </w:p>
    <w:p w:rsidR="00270A2D" w:rsidRDefault="00270A2D" w:rsidP="00270A2D">
      <w:pPr>
        <w:pStyle w:val="s1"/>
        <w:spacing w:before="0" w:beforeAutospacing="0" w:after="0" w:afterAutospacing="0"/>
        <w:ind w:firstLine="640"/>
        <w:jc w:val="both"/>
      </w:pPr>
      <w:r w:rsidRPr="00270A2D">
        <w:t>2.2</w:t>
      </w:r>
      <w:r>
        <w:t>.</w:t>
      </w:r>
      <w:r w:rsidRPr="00270A2D">
        <w:t xml:space="preserve"> Виды, периодичность, продолжительность и порядок обучения, а также форма контроля знаний по пожарной безопасности определяются руководителем </w:t>
      </w:r>
      <w:r>
        <w:t xml:space="preserve">предприятия, учреждения и организации  </w:t>
      </w:r>
      <w:r w:rsidRPr="00E8009B">
        <w:t xml:space="preserve">муниципального образования </w:t>
      </w:r>
      <w:r w:rsidR="0083227B">
        <w:t>Туруханский</w:t>
      </w:r>
      <w:r w:rsidRPr="00E8009B">
        <w:t xml:space="preserve"> сельсовет</w:t>
      </w:r>
      <w:r w:rsidRPr="00270A2D">
        <w:t xml:space="preserve"> или уполномоченным им лицом на основе утвержденных в установленном порядке специальных программ,</w:t>
      </w:r>
      <w:r w:rsidR="00E657B6">
        <w:t xml:space="preserve"> требований ГОСТ 12.0.004-2015 «</w:t>
      </w:r>
      <w:r w:rsidRPr="00270A2D">
        <w:t xml:space="preserve">Система стандартов безопасности труда. Организация обучения безопасности труда. </w:t>
      </w:r>
      <w:proofErr w:type="gramStart"/>
      <w:r w:rsidRPr="00270A2D">
        <w:t>Общие положения</w:t>
      </w:r>
      <w:r w:rsidR="00E657B6">
        <w:t>»</w:t>
      </w:r>
      <w:r w:rsidRPr="00270A2D">
        <w:t xml:space="preserve">, </w:t>
      </w:r>
      <w:hyperlink r:id="rId12" w:anchor="/document/192618/entry/10000" w:history="1">
        <w:r w:rsidRPr="00890FA5">
          <w:t>Норм пожарной безопасности</w:t>
        </w:r>
      </w:hyperlink>
      <w:r w:rsidRPr="00270A2D">
        <w:t xml:space="preserve"> "Обучение мерам пожарной безопасности работников организаций", утвержденных </w:t>
      </w:r>
      <w:hyperlink r:id="rId13" w:anchor="/document/192618/entry/0" w:history="1">
        <w:r w:rsidRPr="00890FA5">
          <w:t>приказом</w:t>
        </w:r>
      </w:hyperlink>
      <w:r w:rsidRPr="00270A2D">
        <w:t xml:space="preserve"> </w:t>
      </w:r>
      <w:r w:rsidR="00890FA5" w:rsidRPr="00890FA5">
        <w:t xml:space="preserve"> МЧС России от 18.11.2021 </w:t>
      </w:r>
      <w:r w:rsidR="00E657B6">
        <w:t>№ 806 «</w:t>
      </w:r>
      <w:r w:rsidR="00890FA5" w:rsidRPr="00890FA5">
        <w:t xml:space="preserve">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</w:t>
      </w:r>
      <w:r w:rsidR="00E657B6">
        <w:t>в области пожарной безопасности»</w:t>
      </w:r>
      <w:r w:rsidR="00890FA5">
        <w:t>,</w:t>
      </w:r>
      <w:r w:rsidR="00E657B6">
        <w:t xml:space="preserve"> </w:t>
      </w:r>
      <w:r w:rsidRPr="00270A2D">
        <w:t>а также с учетом отраслевой (межотраслевой</w:t>
      </w:r>
      <w:proofErr w:type="gramEnd"/>
      <w:r w:rsidRPr="00270A2D">
        <w:t>) нормативно-технической документации, исходя из характера профессии, вида и специфики работ.</w:t>
      </w:r>
    </w:p>
    <w:p w:rsidR="001F2506" w:rsidRPr="00270A2D" w:rsidRDefault="001F2506" w:rsidP="00270A2D">
      <w:pPr>
        <w:pStyle w:val="s1"/>
        <w:spacing w:before="0" w:beforeAutospacing="0" w:after="0" w:afterAutospacing="0"/>
        <w:ind w:firstLine="640"/>
        <w:jc w:val="both"/>
      </w:pPr>
      <w:r>
        <w:lastRenderedPageBreak/>
        <w:t xml:space="preserve">2.3. Ответственность за организацию и своевременность обучения мерам пожарной безопасности и проверку знаний требований пожарной безопасности работников </w:t>
      </w:r>
      <w:r w:rsidR="00877358">
        <w:t xml:space="preserve">предприятий, учреждений и организаций  </w:t>
      </w:r>
      <w:r w:rsidR="00877358" w:rsidRPr="00E8009B">
        <w:t xml:space="preserve">муниципального образования </w:t>
      </w:r>
      <w:r w:rsidR="0083227B">
        <w:t>Туруханский</w:t>
      </w:r>
      <w:r w:rsidR="00877358" w:rsidRPr="00E8009B">
        <w:t xml:space="preserve"> сельсовет</w:t>
      </w:r>
      <w:r>
        <w:t xml:space="preserve"> несет работодатель (уполномоченное им лицо) в соответствии с законодательством Российской Федерации.</w:t>
      </w:r>
    </w:p>
    <w:bookmarkEnd w:id="0"/>
    <w:p w:rsidR="00270A2D" w:rsidRDefault="00270A2D" w:rsidP="00270A2D">
      <w:pPr>
        <w:pStyle w:val="s3"/>
        <w:spacing w:before="0" w:beforeAutospacing="0" w:after="0" w:afterAutospacing="0"/>
        <w:rPr>
          <w:b/>
          <w:bCs/>
          <w:color w:val="000000"/>
          <w:lang w:eastAsia="en-US"/>
        </w:rPr>
      </w:pPr>
    </w:p>
    <w:sectPr w:rsidR="00270A2D" w:rsidSect="00017C31">
      <w:headerReference w:type="default" r:id="rId14"/>
      <w:type w:val="nextColumn"/>
      <w:pgSz w:w="11906" w:h="16840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7B6" w:rsidRDefault="00E657B6" w:rsidP="00456A39">
      <w:r>
        <w:separator/>
      </w:r>
    </w:p>
  </w:endnote>
  <w:endnote w:type="continuationSeparator" w:id="0">
    <w:p w:rsidR="00E657B6" w:rsidRDefault="00E657B6" w:rsidP="0045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7B6" w:rsidRDefault="00E657B6" w:rsidP="00456A39">
      <w:r>
        <w:separator/>
      </w:r>
    </w:p>
  </w:footnote>
  <w:footnote w:type="continuationSeparator" w:id="0">
    <w:p w:rsidR="00E657B6" w:rsidRDefault="00E657B6" w:rsidP="00456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B6" w:rsidRDefault="00E657B6">
    <w:pPr>
      <w:pStyle w:val="a8"/>
      <w:jc w:val="center"/>
    </w:pPr>
  </w:p>
  <w:p w:rsidR="00E657B6" w:rsidRDefault="00E657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337ED"/>
    <w:multiLevelType w:val="hybridMultilevel"/>
    <w:tmpl w:val="AA7E496E"/>
    <w:lvl w:ilvl="0" w:tplc="1006329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356359"/>
    <w:multiLevelType w:val="hybridMultilevel"/>
    <w:tmpl w:val="AC887336"/>
    <w:lvl w:ilvl="0" w:tplc="CD0E1A0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3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25"/>
  </w:num>
  <w:num w:numId="5">
    <w:abstractNumId w:val="33"/>
  </w:num>
  <w:num w:numId="6">
    <w:abstractNumId w:val="27"/>
  </w:num>
  <w:num w:numId="7">
    <w:abstractNumId w:val="6"/>
  </w:num>
  <w:num w:numId="8">
    <w:abstractNumId w:val="14"/>
  </w:num>
  <w:num w:numId="9">
    <w:abstractNumId w:val="29"/>
  </w:num>
  <w:num w:numId="10">
    <w:abstractNumId w:val="26"/>
  </w:num>
  <w:num w:numId="11">
    <w:abstractNumId w:val="22"/>
  </w:num>
  <w:num w:numId="12">
    <w:abstractNumId w:val="34"/>
  </w:num>
  <w:num w:numId="13">
    <w:abstractNumId w:val="20"/>
  </w:num>
  <w:num w:numId="14">
    <w:abstractNumId w:val="17"/>
  </w:num>
  <w:num w:numId="15">
    <w:abstractNumId w:val="28"/>
  </w:num>
  <w:num w:numId="16">
    <w:abstractNumId w:val="7"/>
  </w:num>
  <w:num w:numId="17">
    <w:abstractNumId w:val="19"/>
  </w:num>
  <w:num w:numId="18">
    <w:abstractNumId w:val="18"/>
  </w:num>
  <w:num w:numId="19">
    <w:abstractNumId w:val="8"/>
  </w:num>
  <w:num w:numId="20">
    <w:abstractNumId w:val="30"/>
  </w:num>
  <w:num w:numId="21">
    <w:abstractNumId w:val="4"/>
  </w:num>
  <w:num w:numId="22">
    <w:abstractNumId w:val="9"/>
  </w:num>
  <w:num w:numId="23">
    <w:abstractNumId w:val="15"/>
  </w:num>
  <w:num w:numId="24">
    <w:abstractNumId w:val="12"/>
  </w:num>
  <w:num w:numId="25">
    <w:abstractNumId w:val="1"/>
  </w:num>
  <w:num w:numId="26">
    <w:abstractNumId w:val="31"/>
  </w:num>
  <w:num w:numId="27">
    <w:abstractNumId w:val="2"/>
  </w:num>
  <w:num w:numId="28">
    <w:abstractNumId w:val="5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4"/>
  </w:num>
  <w:num w:numId="34">
    <w:abstractNumId w:val="32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20C"/>
    <w:rsid w:val="000055DD"/>
    <w:rsid w:val="00010852"/>
    <w:rsid w:val="00017C31"/>
    <w:rsid w:val="000520E7"/>
    <w:rsid w:val="0006401B"/>
    <w:rsid w:val="000640CB"/>
    <w:rsid w:val="00064C1C"/>
    <w:rsid w:val="00065DAF"/>
    <w:rsid w:val="00065FAF"/>
    <w:rsid w:val="00066562"/>
    <w:rsid w:val="00071915"/>
    <w:rsid w:val="00075F85"/>
    <w:rsid w:val="00086C51"/>
    <w:rsid w:val="000F255D"/>
    <w:rsid w:val="001006B0"/>
    <w:rsid w:val="00107D1D"/>
    <w:rsid w:val="001133B3"/>
    <w:rsid w:val="00126B70"/>
    <w:rsid w:val="00127A93"/>
    <w:rsid w:val="00134E9A"/>
    <w:rsid w:val="00135C36"/>
    <w:rsid w:val="0014086A"/>
    <w:rsid w:val="00140FCC"/>
    <w:rsid w:val="00176765"/>
    <w:rsid w:val="001876F2"/>
    <w:rsid w:val="0019524A"/>
    <w:rsid w:val="001A2493"/>
    <w:rsid w:val="001A4856"/>
    <w:rsid w:val="001A558D"/>
    <w:rsid w:val="001B12CD"/>
    <w:rsid w:val="001B617D"/>
    <w:rsid w:val="001B72DF"/>
    <w:rsid w:val="001C7F1F"/>
    <w:rsid w:val="001D6C24"/>
    <w:rsid w:val="001E390E"/>
    <w:rsid w:val="001F2506"/>
    <w:rsid w:val="001F4E48"/>
    <w:rsid w:val="001F5FE2"/>
    <w:rsid w:val="00205ECF"/>
    <w:rsid w:val="002141D8"/>
    <w:rsid w:val="00221F21"/>
    <w:rsid w:val="00270A2D"/>
    <w:rsid w:val="002806F2"/>
    <w:rsid w:val="00280F00"/>
    <w:rsid w:val="00291459"/>
    <w:rsid w:val="002A2B83"/>
    <w:rsid w:val="002A2E2E"/>
    <w:rsid w:val="002B3E98"/>
    <w:rsid w:val="002C7AA3"/>
    <w:rsid w:val="002E0453"/>
    <w:rsid w:val="002E420C"/>
    <w:rsid w:val="00320B6A"/>
    <w:rsid w:val="00332952"/>
    <w:rsid w:val="003361DC"/>
    <w:rsid w:val="00357A97"/>
    <w:rsid w:val="00361FEE"/>
    <w:rsid w:val="003730C0"/>
    <w:rsid w:val="003765DF"/>
    <w:rsid w:val="00386E60"/>
    <w:rsid w:val="0039107E"/>
    <w:rsid w:val="00394132"/>
    <w:rsid w:val="003A44E8"/>
    <w:rsid w:val="003A5B2D"/>
    <w:rsid w:val="003B7461"/>
    <w:rsid w:val="003D0086"/>
    <w:rsid w:val="003D7F84"/>
    <w:rsid w:val="003F1485"/>
    <w:rsid w:val="003F715F"/>
    <w:rsid w:val="00415798"/>
    <w:rsid w:val="00425A45"/>
    <w:rsid w:val="00456A39"/>
    <w:rsid w:val="004A5932"/>
    <w:rsid w:val="004B0CAF"/>
    <w:rsid w:val="004C0C0F"/>
    <w:rsid w:val="004C14EB"/>
    <w:rsid w:val="004D79C2"/>
    <w:rsid w:val="004E1A36"/>
    <w:rsid w:val="004E4508"/>
    <w:rsid w:val="004E78FC"/>
    <w:rsid w:val="004F0A2F"/>
    <w:rsid w:val="004F547D"/>
    <w:rsid w:val="005017DD"/>
    <w:rsid w:val="0052684B"/>
    <w:rsid w:val="0052711F"/>
    <w:rsid w:val="005632AC"/>
    <w:rsid w:val="00565E81"/>
    <w:rsid w:val="005838B4"/>
    <w:rsid w:val="0059795C"/>
    <w:rsid w:val="005B6B99"/>
    <w:rsid w:val="005C7B1D"/>
    <w:rsid w:val="00612BE5"/>
    <w:rsid w:val="006148A7"/>
    <w:rsid w:val="006157F1"/>
    <w:rsid w:val="00623E4E"/>
    <w:rsid w:val="006273F0"/>
    <w:rsid w:val="00636A7E"/>
    <w:rsid w:val="006525B4"/>
    <w:rsid w:val="00681602"/>
    <w:rsid w:val="00694A5A"/>
    <w:rsid w:val="006B1355"/>
    <w:rsid w:val="006F0E98"/>
    <w:rsid w:val="00702A9B"/>
    <w:rsid w:val="007070A0"/>
    <w:rsid w:val="00712DF4"/>
    <w:rsid w:val="00713AD4"/>
    <w:rsid w:val="00721978"/>
    <w:rsid w:val="0076047B"/>
    <w:rsid w:val="007824F2"/>
    <w:rsid w:val="007961BF"/>
    <w:rsid w:val="007C2E2D"/>
    <w:rsid w:val="007C3851"/>
    <w:rsid w:val="007C552A"/>
    <w:rsid w:val="007D718E"/>
    <w:rsid w:val="007E3AA6"/>
    <w:rsid w:val="007F2BBB"/>
    <w:rsid w:val="007F553F"/>
    <w:rsid w:val="00810BB3"/>
    <w:rsid w:val="00817F99"/>
    <w:rsid w:val="00820561"/>
    <w:rsid w:val="00822EE6"/>
    <w:rsid w:val="0083227B"/>
    <w:rsid w:val="0083739D"/>
    <w:rsid w:val="00855F74"/>
    <w:rsid w:val="00875BBD"/>
    <w:rsid w:val="00877358"/>
    <w:rsid w:val="00890FA5"/>
    <w:rsid w:val="008946F7"/>
    <w:rsid w:val="0090396B"/>
    <w:rsid w:val="00905938"/>
    <w:rsid w:val="009103A6"/>
    <w:rsid w:val="00913FF0"/>
    <w:rsid w:val="00925C15"/>
    <w:rsid w:val="00930977"/>
    <w:rsid w:val="009446A9"/>
    <w:rsid w:val="00951A4B"/>
    <w:rsid w:val="00986E7E"/>
    <w:rsid w:val="009938F8"/>
    <w:rsid w:val="009A311F"/>
    <w:rsid w:val="009A5BCF"/>
    <w:rsid w:val="009A5C1A"/>
    <w:rsid w:val="009B4F4A"/>
    <w:rsid w:val="009E3247"/>
    <w:rsid w:val="009F73AF"/>
    <w:rsid w:val="00A21E32"/>
    <w:rsid w:val="00A24ED9"/>
    <w:rsid w:val="00A422A8"/>
    <w:rsid w:val="00A42FB6"/>
    <w:rsid w:val="00A46AC9"/>
    <w:rsid w:val="00A57A4E"/>
    <w:rsid w:val="00A67648"/>
    <w:rsid w:val="00A7578F"/>
    <w:rsid w:val="00A86E0F"/>
    <w:rsid w:val="00A87A07"/>
    <w:rsid w:val="00A90C47"/>
    <w:rsid w:val="00A932CD"/>
    <w:rsid w:val="00AA2924"/>
    <w:rsid w:val="00AA3714"/>
    <w:rsid w:val="00AB0112"/>
    <w:rsid w:val="00AC1702"/>
    <w:rsid w:val="00AE3E65"/>
    <w:rsid w:val="00AF08D9"/>
    <w:rsid w:val="00B00BC2"/>
    <w:rsid w:val="00B47BD7"/>
    <w:rsid w:val="00B514BC"/>
    <w:rsid w:val="00B60013"/>
    <w:rsid w:val="00B62039"/>
    <w:rsid w:val="00B62EDD"/>
    <w:rsid w:val="00B62F1A"/>
    <w:rsid w:val="00B70FA3"/>
    <w:rsid w:val="00B7726B"/>
    <w:rsid w:val="00B9596C"/>
    <w:rsid w:val="00B96B05"/>
    <w:rsid w:val="00BD03B1"/>
    <w:rsid w:val="00BF0E7B"/>
    <w:rsid w:val="00C014C5"/>
    <w:rsid w:val="00C11F0C"/>
    <w:rsid w:val="00C13988"/>
    <w:rsid w:val="00C440DD"/>
    <w:rsid w:val="00C44DED"/>
    <w:rsid w:val="00C614BD"/>
    <w:rsid w:val="00C63455"/>
    <w:rsid w:val="00C711EB"/>
    <w:rsid w:val="00C77252"/>
    <w:rsid w:val="00C775A7"/>
    <w:rsid w:val="00C84434"/>
    <w:rsid w:val="00C9355B"/>
    <w:rsid w:val="00C96CBF"/>
    <w:rsid w:val="00CB1F7E"/>
    <w:rsid w:val="00CB3267"/>
    <w:rsid w:val="00CB37B4"/>
    <w:rsid w:val="00CC0580"/>
    <w:rsid w:val="00CC7F2E"/>
    <w:rsid w:val="00CE6A85"/>
    <w:rsid w:val="00D02853"/>
    <w:rsid w:val="00D22F1B"/>
    <w:rsid w:val="00D24125"/>
    <w:rsid w:val="00D411A8"/>
    <w:rsid w:val="00D45AE9"/>
    <w:rsid w:val="00D47E76"/>
    <w:rsid w:val="00D51833"/>
    <w:rsid w:val="00D55372"/>
    <w:rsid w:val="00D56A0C"/>
    <w:rsid w:val="00D57C63"/>
    <w:rsid w:val="00D57C9D"/>
    <w:rsid w:val="00D74B52"/>
    <w:rsid w:val="00D8055E"/>
    <w:rsid w:val="00DA3A36"/>
    <w:rsid w:val="00DA4527"/>
    <w:rsid w:val="00DA633D"/>
    <w:rsid w:val="00DB476E"/>
    <w:rsid w:val="00DC3FC4"/>
    <w:rsid w:val="00DC69F1"/>
    <w:rsid w:val="00DD72D6"/>
    <w:rsid w:val="00DF38E7"/>
    <w:rsid w:val="00E02E9F"/>
    <w:rsid w:val="00E1577A"/>
    <w:rsid w:val="00E47B92"/>
    <w:rsid w:val="00E5034D"/>
    <w:rsid w:val="00E657B6"/>
    <w:rsid w:val="00E658B1"/>
    <w:rsid w:val="00E65DFE"/>
    <w:rsid w:val="00E7318C"/>
    <w:rsid w:val="00E74E03"/>
    <w:rsid w:val="00E75F30"/>
    <w:rsid w:val="00E77168"/>
    <w:rsid w:val="00E8009B"/>
    <w:rsid w:val="00ED6ADD"/>
    <w:rsid w:val="00EE09AE"/>
    <w:rsid w:val="00EE5B04"/>
    <w:rsid w:val="00EF3BCC"/>
    <w:rsid w:val="00F02944"/>
    <w:rsid w:val="00F04BD5"/>
    <w:rsid w:val="00F14632"/>
    <w:rsid w:val="00F17115"/>
    <w:rsid w:val="00F20D65"/>
    <w:rsid w:val="00F2462B"/>
    <w:rsid w:val="00F25DE6"/>
    <w:rsid w:val="00F51A45"/>
    <w:rsid w:val="00F67218"/>
    <w:rsid w:val="00F773B8"/>
    <w:rsid w:val="00F85567"/>
    <w:rsid w:val="00F91C26"/>
    <w:rsid w:val="00FA39C1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1A558D"/>
    <w:rPr>
      <w:b/>
      <w:bCs/>
    </w:rPr>
  </w:style>
  <w:style w:type="paragraph" w:customStyle="1" w:styleId="s9">
    <w:name w:val="s_9"/>
    <w:basedOn w:val="a"/>
    <w:rsid w:val="00291459"/>
    <w:pPr>
      <w:spacing w:before="100" w:beforeAutospacing="1" w:after="100" w:afterAutospacing="1"/>
    </w:pPr>
  </w:style>
  <w:style w:type="paragraph" w:customStyle="1" w:styleId="s3">
    <w:name w:val="s_3"/>
    <w:basedOn w:val="a"/>
    <w:rsid w:val="00075F85"/>
    <w:pPr>
      <w:spacing w:before="100" w:beforeAutospacing="1" w:after="100" w:afterAutospacing="1"/>
    </w:pPr>
  </w:style>
  <w:style w:type="paragraph" w:styleId="af3">
    <w:name w:val="Title"/>
    <w:basedOn w:val="a"/>
    <w:link w:val="af4"/>
    <w:qFormat/>
    <w:rsid w:val="003B7461"/>
    <w:pPr>
      <w:jc w:val="center"/>
    </w:pPr>
    <w:rPr>
      <w:b/>
      <w:szCs w:val="20"/>
    </w:rPr>
  </w:style>
  <w:style w:type="character" w:customStyle="1" w:styleId="af4">
    <w:name w:val="Название Знак"/>
    <w:basedOn w:val="a0"/>
    <w:link w:val="af3"/>
    <w:rsid w:val="003B746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62F07-AA65-45F7-A806-BEE623B0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10414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arth</cp:lastModifiedBy>
  <cp:revision>6</cp:revision>
  <cp:lastPrinted>2024-04-16T02:11:00Z</cp:lastPrinted>
  <dcterms:created xsi:type="dcterms:W3CDTF">2024-04-15T02:13:00Z</dcterms:created>
  <dcterms:modified xsi:type="dcterms:W3CDTF">2024-04-16T02:12:00Z</dcterms:modified>
</cp:coreProperties>
</file>