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AE" w:rsidRPr="007B3A1C" w:rsidRDefault="00125FAE" w:rsidP="00125FAE">
      <w:pPr>
        <w:spacing w:after="0" w:line="240" w:lineRule="auto"/>
        <w:jc w:val="both"/>
        <w:rPr>
          <w:sz w:val="28"/>
          <w:szCs w:val="28"/>
        </w:rPr>
      </w:pPr>
      <w:r w:rsidRPr="007B3A1C">
        <w:rPr>
          <w:sz w:val="28"/>
          <w:szCs w:val="28"/>
        </w:rPr>
        <w:t>О результатах деятельности уголовно-исполнительной системы в Туруханском районе в 2023 году</w:t>
      </w:r>
    </w:p>
    <w:p w:rsidR="00A414C8" w:rsidRDefault="00A414C8" w:rsidP="00D77935">
      <w:pPr>
        <w:ind w:firstLine="567"/>
        <w:jc w:val="both"/>
      </w:pPr>
    </w:p>
    <w:p w:rsidR="005F7B49" w:rsidRPr="00084CFD" w:rsidRDefault="00D805D2" w:rsidP="00D77935">
      <w:pPr>
        <w:ind w:firstLine="567"/>
        <w:jc w:val="both"/>
      </w:pPr>
      <w:r>
        <w:t>Уголовно-исполнительная система РФ представлена совокупностью учреждений и органов, которые призваны исполнять наказания, вынесенные судебным приговором для осужденных, осуществляется на принципах законности, гуманизма, уважительного отношения к правам человека. Является объединением структур под одним руководством, с одинаковыми целями, задачами и функциями, направленными на перевоспитание осужденного.</w:t>
      </w:r>
      <w:r w:rsidR="005F7B49">
        <w:t xml:space="preserve"> </w:t>
      </w:r>
      <w:r w:rsidR="005D31B3">
        <w:t>В настоящее время в уголовно-исполнительной системе РФ функционирует 81 федеральное казенное учреждение «</w:t>
      </w:r>
      <w:r w:rsidR="005D31B3" w:rsidRPr="00084CFD">
        <w:t xml:space="preserve">уголовно-исполнительная инспекция», в состав которых входят 1348 филиалов, в том числе 626 межмуниципальных. </w:t>
      </w:r>
    </w:p>
    <w:p w:rsidR="005D31B3" w:rsidRPr="00084CFD" w:rsidRDefault="00D75567" w:rsidP="00D77935">
      <w:pPr>
        <w:ind w:firstLine="567"/>
        <w:jc w:val="both"/>
      </w:pPr>
      <w:proofErr w:type="gramStart"/>
      <w:r w:rsidRPr="00084CFD">
        <w:t>В Туруханском районе деятельность по контролю за осужденными к наказаниям</w:t>
      </w:r>
      <w:proofErr w:type="gramEnd"/>
      <w:r w:rsidRPr="00084CFD">
        <w:t xml:space="preserve"> и иным мерам уголовно-правового характера, е связанным с лишением свободы осуществляет Ту</w:t>
      </w:r>
      <w:r w:rsidR="005D31B3" w:rsidRPr="00084CFD">
        <w:t>руханский межмуниципальный филиал ФКУ УИИ ГУФСИН России по Красноярскому краю</w:t>
      </w:r>
      <w:r w:rsidRPr="00084CFD">
        <w:t>, который</w:t>
      </w:r>
      <w:r w:rsidR="005D31B3" w:rsidRPr="00084CFD">
        <w:t xml:space="preserve"> </w:t>
      </w:r>
      <w:r w:rsidR="006C5C95" w:rsidRPr="00084CFD">
        <w:t>включает в себя 2 филиала, расположенных в с. Туруханск и г. Игарка.</w:t>
      </w:r>
    </w:p>
    <w:p w:rsidR="00F63DCD" w:rsidRPr="00084CFD" w:rsidRDefault="00F63DCD" w:rsidP="00F63DCD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084CFD">
        <w:rPr>
          <w:rFonts w:asciiTheme="minorHAnsi" w:hAnsiTheme="minorHAnsi" w:cstheme="minorHAnsi"/>
        </w:rPr>
        <w:t>С целью профилактики и предупреждения противоправного поведения лиц, состоящих на учете в филиалах Туруханского МФ, организуются следующие мероприятия:</w:t>
      </w:r>
    </w:p>
    <w:p w:rsidR="00F63DCD" w:rsidRPr="00084CFD" w:rsidRDefault="00F63DCD" w:rsidP="00F63DCD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084CFD">
        <w:rPr>
          <w:rFonts w:asciiTheme="minorHAnsi" w:hAnsiTheme="minorHAnsi" w:cstheme="minorHAnsi"/>
        </w:rPr>
        <w:t xml:space="preserve"> применение рекомендованных ФСИН России методических рекомендаций по предупреждению преступности среди осужденных к наказаниям и мерам уголовно-правового характера без изоляции от общества от 19.11.2007 №10/19-270;</w:t>
      </w:r>
    </w:p>
    <w:p w:rsidR="00F63DCD" w:rsidRPr="006C5C95" w:rsidRDefault="00F63DCD" w:rsidP="00F63DCD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084CFD">
        <w:rPr>
          <w:rFonts w:asciiTheme="minorHAnsi" w:hAnsiTheme="minorHAnsi" w:cstheme="minorHAnsi"/>
        </w:rPr>
        <w:t>применение методики «</w:t>
      </w:r>
      <w:r w:rsidRPr="006C5C95">
        <w:rPr>
          <w:rFonts w:asciiTheme="minorHAnsi" w:hAnsiTheme="minorHAnsi" w:cstheme="minorHAnsi"/>
        </w:rPr>
        <w:t xml:space="preserve">Портрет», индивидуального прогнозирования и выявления «группы риска»; </w:t>
      </w:r>
    </w:p>
    <w:p w:rsidR="00F63DCD" w:rsidRPr="006C5C95" w:rsidRDefault="00F63DCD" w:rsidP="00F63DCD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6C5C95">
        <w:rPr>
          <w:rFonts w:asciiTheme="minorHAnsi" w:hAnsiTheme="minorHAnsi" w:cstheme="minorHAnsi"/>
        </w:rPr>
        <w:t>составление индивидуального плана на каждого осужденного, оказание социальной помощи, ежеквартальные проверки по учётам ИЦ ГУ МВД на предмет совершения повторных преступлений либо правонарушений;</w:t>
      </w:r>
    </w:p>
    <w:p w:rsidR="00F63DCD" w:rsidRPr="006C5C95" w:rsidRDefault="00F63DCD" w:rsidP="00F63DCD">
      <w:pPr>
        <w:pStyle w:val="a3"/>
        <w:ind w:firstLine="567"/>
        <w:jc w:val="both"/>
        <w:rPr>
          <w:rFonts w:asciiTheme="minorHAnsi" w:hAnsiTheme="minorHAnsi" w:cstheme="minorHAnsi"/>
        </w:rPr>
      </w:pPr>
      <w:proofErr w:type="gramStart"/>
      <w:r w:rsidRPr="006C5C95">
        <w:rPr>
          <w:rFonts w:asciiTheme="minorHAnsi" w:hAnsiTheme="minorHAnsi" w:cstheme="minorHAnsi"/>
        </w:rPr>
        <w:t>выдаются направления в Центр занятости населения для постановки на учет не работающим осужденным с последующим контролем за обращением осужденного в ЦЗН; направления в УСЗН Туруханского района по вопросу заключения с осужденным социального контракта с целью</w:t>
      </w:r>
      <w:proofErr w:type="gramEnd"/>
      <w:r w:rsidRPr="006C5C95">
        <w:rPr>
          <w:rFonts w:asciiTheme="minorHAnsi" w:hAnsiTheme="minorHAnsi" w:cstheme="minorHAnsi"/>
        </w:rPr>
        <w:t xml:space="preserve"> мотивации к трудоустройству и повышению </w:t>
      </w:r>
      <w:r>
        <w:rPr>
          <w:rFonts w:asciiTheme="minorHAnsi" w:hAnsiTheme="minorHAnsi" w:cstheme="minorHAnsi"/>
        </w:rPr>
        <w:t>материального благосостояния;</w:t>
      </w:r>
    </w:p>
    <w:p w:rsidR="00F63DCD" w:rsidRPr="006C5C95" w:rsidRDefault="00F63DCD" w:rsidP="00F63DCD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6C5C95">
        <w:rPr>
          <w:rFonts w:asciiTheme="minorHAnsi" w:hAnsiTheme="minorHAnsi" w:cstheme="minorHAnsi"/>
        </w:rPr>
        <w:t>с целью усиления контроля на осужденных склонных к совершению повторных преступлений, возлагаются дополнительные обязанности;</w:t>
      </w:r>
    </w:p>
    <w:p w:rsidR="00F63DCD" w:rsidRPr="006C5C95" w:rsidRDefault="00F63DCD" w:rsidP="00F63DCD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6C5C95">
        <w:rPr>
          <w:rFonts w:asciiTheme="minorHAnsi" w:hAnsiTheme="minorHAnsi" w:cstheme="minorHAnsi"/>
        </w:rPr>
        <w:t>проводится проверка осужденных по месту жительства имеющих обязанность возложенную судом: находиться по месту жи</w:t>
      </w:r>
      <w:r>
        <w:rPr>
          <w:rFonts w:asciiTheme="minorHAnsi" w:hAnsiTheme="minorHAnsi" w:cstheme="minorHAnsi"/>
        </w:rPr>
        <w:t>тельства с 22.00 до 06.00 часов;</w:t>
      </w:r>
    </w:p>
    <w:p w:rsidR="00F63DCD" w:rsidRDefault="00F63DCD" w:rsidP="00F63DCD">
      <w:pPr>
        <w:ind w:firstLine="567"/>
        <w:jc w:val="both"/>
        <w:rPr>
          <w:rFonts w:cstheme="minorHAnsi"/>
        </w:rPr>
      </w:pPr>
      <w:r>
        <w:rPr>
          <w:rFonts w:cstheme="minorHAnsi"/>
        </w:rPr>
        <w:t>е</w:t>
      </w:r>
      <w:r w:rsidRPr="006C5C95">
        <w:rPr>
          <w:rFonts w:cstheme="minorHAnsi"/>
        </w:rPr>
        <w:t>жемесячно с сотрудниками УУП проводятся проверки осужденных по месту жительства, в ходе которых исследуются их семейно-бытовые условия, проводятся беседы профилактического характера по соблюдению правопослушного поведения, недопущени</w:t>
      </w:r>
      <w:r>
        <w:rPr>
          <w:rFonts w:cstheme="minorHAnsi"/>
        </w:rPr>
        <w:t>ю</w:t>
      </w:r>
      <w:r w:rsidRPr="006C5C95">
        <w:rPr>
          <w:rFonts w:cstheme="minorHAnsi"/>
        </w:rPr>
        <w:t xml:space="preserve"> совершения преступлений и административных правонарушений, соблюдени</w:t>
      </w:r>
      <w:r>
        <w:rPr>
          <w:rFonts w:cstheme="minorHAnsi"/>
        </w:rPr>
        <w:t>ю требований приговора суда.</w:t>
      </w:r>
    </w:p>
    <w:p w:rsidR="004D272A" w:rsidRDefault="00F63DCD" w:rsidP="00F63DCD">
      <w:pPr>
        <w:ind w:firstLine="567"/>
        <w:jc w:val="both"/>
      </w:pPr>
      <w:r>
        <w:rPr>
          <w:rFonts w:cstheme="minorHAnsi"/>
        </w:rPr>
        <w:t>В 2022г. п</w:t>
      </w:r>
      <w:r w:rsidRPr="006C5C95">
        <w:rPr>
          <w:rFonts w:cstheme="minorHAnsi"/>
        </w:rPr>
        <w:t>о месту жительства проверены 119 осужденных, проведено бесед профилактического и воспитательного характера – 1176</w:t>
      </w:r>
      <w:r>
        <w:rPr>
          <w:rFonts w:cstheme="minorHAnsi"/>
        </w:rPr>
        <w:t>. Кроме того, в 202</w:t>
      </w:r>
      <w:r>
        <w:t xml:space="preserve">2 г. продолжилась работа по повышению эффективности деятельности в сфере исполнения наказаний и мер уголовно-правового характера не связанных с изоляцией осужденных от общества, через организацию социальной помощи, в том числе мероприятий, способствующих адаптации, социализации. </w:t>
      </w:r>
      <w:r w:rsidR="00C46219">
        <w:t>В Туруханском МФ из числа состоящих на учете осужденных, в социальной и иной помощи нуждались 44,6%. Получили помощь 44,6%:</w:t>
      </w:r>
    </w:p>
    <w:p w:rsidR="00C46219" w:rsidRPr="006C5C95" w:rsidRDefault="00C46219" w:rsidP="00C46219">
      <w:pPr>
        <w:ind w:right="-6" w:firstLine="540"/>
        <w:jc w:val="both"/>
        <w:rPr>
          <w:rFonts w:cstheme="minorHAnsi"/>
        </w:rPr>
      </w:pPr>
      <w:r>
        <w:rPr>
          <w:rFonts w:cstheme="minorHAnsi"/>
        </w:rPr>
        <w:lastRenderedPageBreak/>
        <w:t>- в трудоустройстве – 16,5%</w:t>
      </w:r>
      <w:r w:rsidRPr="006C5C95">
        <w:rPr>
          <w:rFonts w:cstheme="minorHAnsi"/>
        </w:rPr>
        <w:t xml:space="preserve"> осужденным вручены направления в ЦЗН Туруханского района и </w:t>
      </w:r>
      <w:proofErr w:type="gramStart"/>
      <w:r w:rsidRPr="006C5C95">
        <w:rPr>
          <w:rFonts w:cstheme="minorHAnsi"/>
        </w:rPr>
        <w:t>г</w:t>
      </w:r>
      <w:proofErr w:type="gramEnd"/>
      <w:r w:rsidRPr="006C5C95">
        <w:rPr>
          <w:rFonts w:cstheme="minorHAnsi"/>
        </w:rPr>
        <w:t>. Игарка, осужденные обратились с направлениями, ознакомлены с перечнями вакансий либо поставлены на учёт.</w:t>
      </w:r>
    </w:p>
    <w:p w:rsidR="00C46219" w:rsidRPr="006C5C95" w:rsidRDefault="00C46219" w:rsidP="00C46219">
      <w:pPr>
        <w:ind w:right="-6" w:firstLine="540"/>
        <w:jc w:val="both"/>
        <w:rPr>
          <w:rFonts w:cstheme="minorHAnsi"/>
        </w:rPr>
      </w:pPr>
      <w:r>
        <w:rPr>
          <w:rFonts w:cstheme="minorHAnsi"/>
        </w:rPr>
        <w:t>-</w:t>
      </w:r>
      <w:r w:rsidR="00800708">
        <w:rPr>
          <w:rFonts w:cstheme="minorHAnsi"/>
        </w:rPr>
        <w:t xml:space="preserve"> в медицинской помощи – 6,5%</w:t>
      </w:r>
      <w:r w:rsidRPr="006C5C95">
        <w:rPr>
          <w:rFonts w:cstheme="minorHAnsi"/>
        </w:rPr>
        <w:t xml:space="preserve"> осужденным с осложнённым анамнезом злоупотребления алкоголем вручены направления к врачу-наркологу Туруханской РБ, осужденные обратились.</w:t>
      </w:r>
    </w:p>
    <w:p w:rsidR="00C46219" w:rsidRPr="006C5C95" w:rsidRDefault="00800708" w:rsidP="00C46219">
      <w:pPr>
        <w:pStyle w:val="a5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в </w:t>
      </w:r>
      <w:r>
        <w:rPr>
          <w:rFonts w:asciiTheme="minorHAnsi" w:hAnsiTheme="minorHAnsi" w:cstheme="minorHAnsi"/>
          <w:iCs/>
          <w:sz w:val="22"/>
          <w:szCs w:val="22"/>
        </w:rPr>
        <w:t>иной помощи (</w:t>
      </w:r>
      <w:proofErr w:type="spellStart"/>
      <w:r>
        <w:rPr>
          <w:rFonts w:asciiTheme="minorHAnsi" w:hAnsiTheme="minorHAnsi" w:cstheme="minorHAnsi"/>
          <w:iCs/>
          <w:sz w:val="22"/>
          <w:szCs w:val="22"/>
        </w:rPr>
        <w:t>досуговой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) – 4,8% </w:t>
      </w:r>
      <w:r w:rsidR="00C46219" w:rsidRPr="006C5C95">
        <w:rPr>
          <w:rFonts w:asciiTheme="minorHAnsi" w:hAnsiTheme="minorHAnsi" w:cstheme="minorHAnsi"/>
          <w:iCs/>
          <w:sz w:val="22"/>
          <w:szCs w:val="22"/>
        </w:rPr>
        <w:t xml:space="preserve"> осужденным, из них: у</w:t>
      </w:r>
      <w:r w:rsidR="00C46219" w:rsidRPr="006C5C95">
        <w:rPr>
          <w:rFonts w:asciiTheme="minorHAnsi" w:hAnsiTheme="minorHAnsi" w:cstheme="minorHAnsi"/>
          <w:sz w:val="22"/>
          <w:szCs w:val="22"/>
        </w:rPr>
        <w:t xml:space="preserve">частие в мероприятиях </w:t>
      </w:r>
    </w:p>
    <w:p w:rsidR="00C46219" w:rsidRPr="006C5C95" w:rsidRDefault="00C46219" w:rsidP="00C46219">
      <w:pPr>
        <w:ind w:firstLine="567"/>
        <w:rPr>
          <w:rFonts w:cstheme="minorHAnsi"/>
        </w:rPr>
      </w:pPr>
      <w:r w:rsidRPr="006C5C95">
        <w:rPr>
          <w:rFonts w:cstheme="minorHAnsi"/>
        </w:rPr>
        <w:t>25.02.2022  презентация книги «Туруханский словник» (Молодёжный центр),</w:t>
      </w:r>
    </w:p>
    <w:p w:rsidR="00C46219" w:rsidRPr="006C5C95" w:rsidRDefault="00C46219" w:rsidP="00C46219">
      <w:pPr>
        <w:ind w:firstLine="567"/>
        <w:rPr>
          <w:rFonts w:cstheme="minorHAnsi"/>
        </w:rPr>
      </w:pPr>
      <w:r w:rsidRPr="006C5C95">
        <w:rPr>
          <w:rFonts w:cstheme="minorHAnsi"/>
        </w:rPr>
        <w:t>18.06.2022 презентация передвижной выставки  картин (Туруханская центральная библиотека), картины представлены Туруханским монастырём.</w:t>
      </w:r>
    </w:p>
    <w:p w:rsidR="00C46219" w:rsidRPr="00084CFD" w:rsidRDefault="00800708" w:rsidP="00C46219">
      <w:pPr>
        <w:pStyle w:val="a5"/>
        <w:ind w:firstLine="567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827C47">
        <w:rPr>
          <w:rFonts w:asciiTheme="minorHAnsi" w:hAnsiTheme="minorHAnsi" w:cstheme="minorHAnsi"/>
          <w:iCs/>
          <w:sz w:val="22"/>
          <w:szCs w:val="22"/>
        </w:rPr>
        <w:t xml:space="preserve"> 14,3</w:t>
      </w:r>
      <w:r>
        <w:rPr>
          <w:rFonts w:asciiTheme="minorHAnsi" w:hAnsiTheme="minorHAnsi" w:cstheme="minorHAnsi"/>
          <w:iCs/>
          <w:sz w:val="22"/>
          <w:szCs w:val="22"/>
        </w:rPr>
        <w:t>%</w:t>
      </w:r>
      <w:r w:rsidR="00C46219" w:rsidRPr="006C5C95">
        <w:rPr>
          <w:rFonts w:asciiTheme="minorHAnsi" w:hAnsiTheme="minorHAnsi" w:cstheme="minorHAnsi"/>
          <w:iCs/>
          <w:sz w:val="22"/>
          <w:szCs w:val="22"/>
        </w:rPr>
        <w:t xml:space="preserve"> осужденных получили материальную помощь путём заключения с УСЗН социальных </w:t>
      </w:r>
      <w:r w:rsidR="00C46219" w:rsidRPr="00084CFD">
        <w:rPr>
          <w:rFonts w:asciiTheme="minorHAnsi" w:hAnsiTheme="minorHAnsi" w:cstheme="minorHAnsi"/>
          <w:iCs/>
          <w:sz w:val="22"/>
          <w:szCs w:val="22"/>
        </w:rPr>
        <w:t>контрактов, получения помощи в оформлении субсидий, возмещение проезда.</w:t>
      </w:r>
    </w:p>
    <w:p w:rsidR="00E35C56" w:rsidRPr="00084CFD" w:rsidRDefault="00E35C56" w:rsidP="00C46219">
      <w:pPr>
        <w:pStyle w:val="a5"/>
        <w:ind w:firstLine="567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C46219" w:rsidRPr="00084CFD" w:rsidRDefault="00800708" w:rsidP="00C46219">
      <w:pPr>
        <w:pStyle w:val="a5"/>
        <w:ind w:firstLine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84CFD"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="00C46219" w:rsidRPr="00084CFD">
        <w:rPr>
          <w:rFonts w:asciiTheme="minorHAnsi" w:hAnsiTheme="minorHAnsi" w:cstheme="minorHAnsi"/>
          <w:iCs/>
          <w:sz w:val="22"/>
          <w:szCs w:val="22"/>
        </w:rPr>
        <w:t xml:space="preserve"> 1 </w:t>
      </w:r>
      <w:r w:rsidRPr="00084CFD">
        <w:rPr>
          <w:rFonts w:asciiTheme="minorHAnsi" w:hAnsiTheme="minorHAnsi" w:cstheme="minorHAnsi"/>
          <w:iCs/>
          <w:sz w:val="22"/>
          <w:szCs w:val="22"/>
        </w:rPr>
        <w:t xml:space="preserve">% </w:t>
      </w:r>
      <w:r w:rsidR="00084CFD">
        <w:rPr>
          <w:rFonts w:asciiTheme="minorHAnsi" w:hAnsiTheme="minorHAnsi" w:cstheme="minorHAnsi"/>
          <w:iCs/>
          <w:sz w:val="22"/>
          <w:szCs w:val="22"/>
        </w:rPr>
        <w:t>осужденных</w:t>
      </w:r>
      <w:r w:rsidR="00C46219" w:rsidRPr="00084CFD">
        <w:rPr>
          <w:rFonts w:asciiTheme="minorHAnsi" w:hAnsiTheme="minorHAnsi" w:cstheme="minorHAnsi"/>
          <w:iCs/>
          <w:sz w:val="22"/>
          <w:szCs w:val="22"/>
        </w:rPr>
        <w:t xml:space="preserve"> оказана помощь в решении жилищных проблем.</w:t>
      </w:r>
    </w:p>
    <w:p w:rsidR="00C46219" w:rsidRPr="00084CFD" w:rsidRDefault="00827C47" w:rsidP="00C46219">
      <w:pPr>
        <w:pStyle w:val="a5"/>
        <w:ind w:firstLine="56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84CFD">
        <w:rPr>
          <w:rFonts w:asciiTheme="minorHAnsi" w:hAnsiTheme="minorHAnsi" w:cstheme="minorHAnsi"/>
          <w:iCs/>
          <w:sz w:val="22"/>
          <w:szCs w:val="22"/>
        </w:rPr>
        <w:t>-  1,65</w:t>
      </w:r>
      <w:r w:rsidR="00800708" w:rsidRPr="00084CFD">
        <w:rPr>
          <w:rFonts w:asciiTheme="minorHAnsi" w:hAnsiTheme="minorHAnsi" w:cstheme="minorHAnsi"/>
          <w:iCs/>
          <w:sz w:val="22"/>
          <w:szCs w:val="22"/>
        </w:rPr>
        <w:t xml:space="preserve">% </w:t>
      </w:r>
      <w:r w:rsidR="00C46219" w:rsidRPr="00084CFD">
        <w:rPr>
          <w:rFonts w:asciiTheme="minorHAnsi" w:hAnsiTheme="minorHAnsi" w:cstheme="minorHAnsi"/>
          <w:iCs/>
          <w:sz w:val="22"/>
          <w:szCs w:val="22"/>
        </w:rPr>
        <w:t>осужденны</w:t>
      </w:r>
      <w:r w:rsidR="00125FAE">
        <w:rPr>
          <w:rFonts w:asciiTheme="minorHAnsi" w:hAnsiTheme="minorHAnsi" w:cstheme="minorHAnsi"/>
          <w:iCs/>
          <w:sz w:val="22"/>
          <w:szCs w:val="22"/>
        </w:rPr>
        <w:t>х</w:t>
      </w:r>
      <w:r w:rsidR="00C46219" w:rsidRPr="00084CFD">
        <w:rPr>
          <w:rFonts w:asciiTheme="minorHAnsi" w:hAnsiTheme="minorHAnsi" w:cstheme="minorHAnsi"/>
          <w:iCs/>
          <w:sz w:val="22"/>
          <w:szCs w:val="22"/>
        </w:rPr>
        <w:t xml:space="preserve"> оказана помощь в оформлении документов.</w:t>
      </w:r>
    </w:p>
    <w:p w:rsidR="00C46219" w:rsidRPr="00C46219" w:rsidRDefault="00C46219" w:rsidP="003727FB">
      <w:pPr>
        <w:pStyle w:val="a5"/>
        <w:tabs>
          <w:tab w:val="left" w:pos="142"/>
        </w:tabs>
        <w:ind w:firstLine="568"/>
        <w:jc w:val="both"/>
        <w:rPr>
          <w:rFonts w:asciiTheme="minorHAnsi" w:hAnsiTheme="minorHAnsi" w:cstheme="minorHAnsi"/>
          <w:sz w:val="22"/>
          <w:szCs w:val="22"/>
        </w:rPr>
      </w:pPr>
      <w:r w:rsidRPr="00084CFD">
        <w:rPr>
          <w:rFonts w:asciiTheme="minorHAnsi" w:hAnsiTheme="minorHAnsi" w:cstheme="minorHAnsi"/>
          <w:iCs/>
          <w:sz w:val="22"/>
          <w:szCs w:val="22"/>
        </w:rPr>
        <w:t>За 2022</w:t>
      </w:r>
      <w:r w:rsidRPr="00C46219">
        <w:rPr>
          <w:rFonts w:asciiTheme="minorHAnsi" w:hAnsiTheme="minorHAnsi" w:cstheme="minorHAnsi"/>
          <w:iCs/>
          <w:sz w:val="22"/>
          <w:szCs w:val="22"/>
        </w:rPr>
        <w:t xml:space="preserve"> год по учётам Туруханского МФ ФКУ УИИ России по Красноярскому краю прошёл 1 несовершеннолетний осужденный.</w:t>
      </w:r>
      <w:r w:rsidRPr="00C4621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C46219">
        <w:rPr>
          <w:rFonts w:asciiTheme="minorHAnsi" w:hAnsiTheme="minorHAnsi" w:cstheme="minorHAnsi"/>
          <w:sz w:val="22"/>
          <w:szCs w:val="22"/>
        </w:rPr>
        <w:t>В целях профилактики право</w:t>
      </w:r>
      <w:r w:rsidR="00F63DCD">
        <w:rPr>
          <w:rFonts w:asciiTheme="minorHAnsi" w:hAnsiTheme="minorHAnsi" w:cstheme="minorHAnsi"/>
          <w:sz w:val="22"/>
          <w:szCs w:val="22"/>
        </w:rPr>
        <w:t>нарушений</w:t>
      </w:r>
      <w:r w:rsidRPr="00C46219">
        <w:rPr>
          <w:rFonts w:asciiTheme="minorHAnsi" w:hAnsiTheme="minorHAnsi" w:cstheme="minorHAnsi"/>
          <w:sz w:val="22"/>
          <w:szCs w:val="22"/>
        </w:rPr>
        <w:t xml:space="preserve">, оказания социальной помощи по организации досуга, </w:t>
      </w:r>
      <w:r w:rsidR="003727FB">
        <w:rPr>
          <w:rFonts w:asciiTheme="minorHAnsi" w:hAnsiTheme="minorHAnsi" w:cstheme="minorHAnsi"/>
          <w:sz w:val="22"/>
          <w:szCs w:val="22"/>
        </w:rPr>
        <w:t xml:space="preserve">несовершеннолетний осужденный был привлечен </w:t>
      </w:r>
      <w:r w:rsidRPr="00C46219">
        <w:rPr>
          <w:rFonts w:asciiTheme="minorHAnsi" w:hAnsiTheme="minorHAnsi" w:cstheme="minorHAnsi"/>
          <w:sz w:val="22"/>
          <w:szCs w:val="22"/>
        </w:rPr>
        <w:t xml:space="preserve">к проводимым в учреждении </w:t>
      </w:r>
      <w:r w:rsidR="003727FB" w:rsidRPr="00C46219">
        <w:rPr>
          <w:rFonts w:asciiTheme="minorHAnsi" w:hAnsiTheme="minorHAnsi" w:cstheme="minorHAnsi"/>
          <w:sz w:val="22"/>
          <w:szCs w:val="22"/>
        </w:rPr>
        <w:t>МКУ «</w:t>
      </w:r>
      <w:r w:rsidR="003727FB" w:rsidRPr="00C46219">
        <w:rPr>
          <w:rFonts w:asciiTheme="minorHAnsi" w:hAnsiTheme="minorHAnsi" w:cstheme="minorHAnsi"/>
          <w:iCs/>
          <w:sz w:val="22"/>
          <w:szCs w:val="22"/>
        </w:rPr>
        <w:t xml:space="preserve">МЦ Туруханского района» </w:t>
      </w:r>
      <w:r w:rsidRPr="00C46219">
        <w:rPr>
          <w:rFonts w:asciiTheme="minorHAnsi" w:hAnsiTheme="minorHAnsi" w:cstheme="minorHAnsi"/>
          <w:sz w:val="22"/>
          <w:szCs w:val="22"/>
        </w:rPr>
        <w:t xml:space="preserve">мероприятиям согласно плана мероприятий, </w:t>
      </w:r>
      <w:r w:rsidR="003727FB">
        <w:rPr>
          <w:rFonts w:asciiTheme="minorHAnsi" w:hAnsiTheme="minorHAnsi" w:cstheme="minorHAnsi"/>
          <w:sz w:val="22"/>
          <w:szCs w:val="22"/>
        </w:rPr>
        <w:t>в</w:t>
      </w:r>
      <w:r w:rsidRPr="00C46219">
        <w:rPr>
          <w:rFonts w:asciiTheme="minorHAnsi" w:hAnsiTheme="minorHAnsi" w:cstheme="minorHAnsi"/>
          <w:iCs/>
          <w:sz w:val="22"/>
          <w:szCs w:val="22"/>
        </w:rPr>
        <w:t xml:space="preserve"> свободное время </w:t>
      </w:r>
      <w:r w:rsidR="003727FB">
        <w:rPr>
          <w:rFonts w:asciiTheme="minorHAnsi" w:hAnsiTheme="minorHAnsi" w:cstheme="minorHAnsi"/>
          <w:iCs/>
          <w:sz w:val="22"/>
          <w:szCs w:val="22"/>
        </w:rPr>
        <w:t xml:space="preserve">стал </w:t>
      </w:r>
      <w:r w:rsidRPr="00C46219">
        <w:rPr>
          <w:rFonts w:asciiTheme="minorHAnsi" w:hAnsiTheme="minorHAnsi" w:cstheme="minorHAnsi"/>
          <w:iCs/>
          <w:sz w:val="22"/>
          <w:szCs w:val="22"/>
        </w:rPr>
        <w:t>посеща</w:t>
      </w:r>
      <w:r w:rsidR="003727FB">
        <w:rPr>
          <w:rFonts w:asciiTheme="minorHAnsi" w:hAnsiTheme="minorHAnsi" w:cstheme="minorHAnsi"/>
          <w:iCs/>
          <w:sz w:val="22"/>
          <w:szCs w:val="22"/>
        </w:rPr>
        <w:t>ть</w:t>
      </w:r>
      <w:r w:rsidRPr="00C46219">
        <w:rPr>
          <w:rFonts w:asciiTheme="minorHAnsi" w:hAnsiTheme="minorHAnsi" w:cstheme="minorHAnsi"/>
          <w:iCs/>
          <w:sz w:val="22"/>
          <w:szCs w:val="22"/>
        </w:rPr>
        <w:t xml:space="preserve"> по месту жительства секцию волейбола.</w:t>
      </w:r>
      <w:proofErr w:type="gramEnd"/>
    </w:p>
    <w:p w:rsidR="00C46219" w:rsidRPr="00C46219" w:rsidRDefault="00C46219" w:rsidP="00C46219">
      <w:pPr>
        <w:pStyle w:val="a3"/>
        <w:ind w:firstLine="567"/>
        <w:jc w:val="both"/>
        <w:rPr>
          <w:rFonts w:asciiTheme="minorHAnsi" w:hAnsiTheme="minorHAnsi" w:cstheme="minorHAnsi"/>
        </w:rPr>
      </w:pPr>
      <w:proofErr w:type="gramStart"/>
      <w:r w:rsidRPr="00C46219">
        <w:rPr>
          <w:rFonts w:asciiTheme="minorHAnsi" w:hAnsiTheme="minorHAnsi" w:cstheme="minorHAnsi"/>
        </w:rPr>
        <w:t>Кроме того</w:t>
      </w:r>
      <w:r w:rsidR="003727FB">
        <w:rPr>
          <w:rFonts w:asciiTheme="minorHAnsi" w:hAnsiTheme="minorHAnsi" w:cstheme="minorHAnsi"/>
        </w:rPr>
        <w:t>,</w:t>
      </w:r>
      <w:r w:rsidRPr="00C46219">
        <w:rPr>
          <w:rFonts w:asciiTheme="minorHAnsi" w:hAnsiTheme="minorHAnsi" w:cstheme="minorHAnsi"/>
        </w:rPr>
        <w:t xml:space="preserve"> в 2022 в Туруханском МФ было принято участие в проведении 18.11.2022 года всероссийского Дня правовой помощи детям, с участием представителей КГБУ «Многофункционального центра предоставления государственных и муниципальных услуг» (в с. Туруханск) и МБДДОУ (г. Игарка) «Детский сад - Сказка», с участием сотрудников ПДН ОМВД по Туруханскому району.</w:t>
      </w:r>
      <w:proofErr w:type="gramEnd"/>
    </w:p>
    <w:p w:rsidR="00C46219" w:rsidRDefault="00C46219" w:rsidP="00C46219">
      <w:pPr>
        <w:ind w:right="-2" w:firstLine="567"/>
        <w:jc w:val="both"/>
        <w:rPr>
          <w:rFonts w:cstheme="minorHAnsi"/>
        </w:rPr>
      </w:pPr>
      <w:r w:rsidRPr="00C46219">
        <w:rPr>
          <w:rFonts w:cstheme="minorHAnsi"/>
        </w:rPr>
        <w:t>Темы просветительских бесед «Виды наказаний, назначаемые несовершеннолетним» Правовой ликбез среди подростков» и «Об основных гарантиях прав ребёнка в РФ».</w:t>
      </w:r>
    </w:p>
    <w:p w:rsidR="000F0959" w:rsidRDefault="000F0959" w:rsidP="00C46219">
      <w:pPr>
        <w:ind w:right="-2" w:firstLine="567"/>
        <w:jc w:val="both"/>
        <w:rPr>
          <w:rFonts w:cstheme="minorHAnsi"/>
        </w:rPr>
      </w:pPr>
      <w:proofErr w:type="gramStart"/>
      <w:r>
        <w:rPr>
          <w:rFonts w:cstheme="minorHAnsi"/>
        </w:rPr>
        <w:t xml:space="preserve">Таким образом, расширение и внедрение в деятельность уголовно-исполнительной системы широкого спектра дополнительных мер и </w:t>
      </w:r>
      <w:r w:rsidRPr="00084CFD">
        <w:rPr>
          <w:rFonts w:cstheme="minorHAnsi"/>
        </w:rPr>
        <w:t>мероприятий по социальной и иной помощи осужденным, значительно снизило уровень правонарушений и повторных преступлений за последние 5 лет.</w:t>
      </w:r>
      <w:proofErr w:type="gramEnd"/>
    </w:p>
    <w:p w:rsidR="009B198F" w:rsidRDefault="009B198F" w:rsidP="00C46219">
      <w:pPr>
        <w:ind w:right="-2" w:firstLine="567"/>
        <w:jc w:val="both"/>
        <w:rPr>
          <w:rFonts w:cstheme="minorHAnsi"/>
        </w:rPr>
      </w:pPr>
    </w:p>
    <w:p w:rsidR="009B198F" w:rsidRDefault="009B198F" w:rsidP="00C46219">
      <w:pPr>
        <w:ind w:right="-2" w:firstLine="567"/>
        <w:jc w:val="both"/>
        <w:rPr>
          <w:rFonts w:cstheme="minorHAnsi"/>
        </w:rPr>
      </w:pPr>
    </w:p>
    <w:p w:rsidR="009B198F" w:rsidRDefault="009B198F" w:rsidP="00C46219">
      <w:pPr>
        <w:ind w:right="-2" w:firstLine="567"/>
        <w:jc w:val="both"/>
        <w:rPr>
          <w:rFonts w:cstheme="minorHAnsi"/>
        </w:rPr>
      </w:pPr>
      <w:r>
        <w:rPr>
          <w:rFonts w:cstheme="minorHAnsi"/>
        </w:rPr>
        <w:t xml:space="preserve">Старший инспектор Туруханского МФ ФКУ УИИ </w:t>
      </w:r>
    </w:p>
    <w:p w:rsidR="009B198F" w:rsidRDefault="009B198F" w:rsidP="00C46219">
      <w:pPr>
        <w:ind w:right="-2" w:firstLine="567"/>
        <w:jc w:val="both"/>
        <w:rPr>
          <w:rFonts w:cstheme="minorHAnsi"/>
        </w:rPr>
      </w:pPr>
      <w:r>
        <w:rPr>
          <w:rFonts w:cstheme="minorHAnsi"/>
        </w:rPr>
        <w:t xml:space="preserve">капитан внутренней службы </w:t>
      </w:r>
    </w:p>
    <w:p w:rsidR="009B198F" w:rsidRDefault="009B198F" w:rsidP="00C46219">
      <w:pPr>
        <w:ind w:right="-2" w:firstLine="567"/>
        <w:jc w:val="both"/>
        <w:rPr>
          <w:rFonts w:cstheme="minorHAnsi"/>
        </w:rPr>
      </w:pPr>
      <w:r>
        <w:rPr>
          <w:rFonts w:cstheme="minorHAnsi"/>
        </w:rPr>
        <w:t xml:space="preserve">О.Н. Оробинская </w:t>
      </w:r>
    </w:p>
    <w:sectPr w:rsidR="009B198F" w:rsidSect="003A6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67F9C"/>
    <w:multiLevelType w:val="hybridMultilevel"/>
    <w:tmpl w:val="5F84C6F2"/>
    <w:lvl w:ilvl="0" w:tplc="59BCD3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05D2"/>
    <w:rsid w:val="0007143D"/>
    <w:rsid w:val="00084CFD"/>
    <w:rsid w:val="000F0959"/>
    <w:rsid w:val="00125FAE"/>
    <w:rsid w:val="00241135"/>
    <w:rsid w:val="00367B97"/>
    <w:rsid w:val="003727FB"/>
    <w:rsid w:val="003A6256"/>
    <w:rsid w:val="004D272A"/>
    <w:rsid w:val="005D31B3"/>
    <w:rsid w:val="005F7B49"/>
    <w:rsid w:val="006C5C95"/>
    <w:rsid w:val="00757789"/>
    <w:rsid w:val="00800708"/>
    <w:rsid w:val="00827C47"/>
    <w:rsid w:val="00901DE0"/>
    <w:rsid w:val="009B198F"/>
    <w:rsid w:val="00A414C8"/>
    <w:rsid w:val="00C46219"/>
    <w:rsid w:val="00D75567"/>
    <w:rsid w:val="00D77935"/>
    <w:rsid w:val="00D805D2"/>
    <w:rsid w:val="00E35C56"/>
    <w:rsid w:val="00EC5C21"/>
    <w:rsid w:val="00F63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5C95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6C5C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6C5C95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link w:val="a3"/>
    <w:uiPriority w:val="99"/>
    <w:locked/>
    <w:rsid w:val="006C5C9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uii</dc:creator>
  <cp:lastModifiedBy>FSIN</cp:lastModifiedBy>
  <cp:revision>2</cp:revision>
  <dcterms:created xsi:type="dcterms:W3CDTF">2023-02-21T02:25:00Z</dcterms:created>
  <dcterms:modified xsi:type="dcterms:W3CDTF">2023-02-21T02:25:00Z</dcterms:modified>
</cp:coreProperties>
</file>