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D49" w:rsidRDefault="00DD6D49" w:rsidP="00DD6D49">
      <w:pPr>
        <w:jc w:val="center"/>
        <w:rPr>
          <w:sz w:val="28"/>
          <w:szCs w:val="28"/>
        </w:rPr>
      </w:pPr>
      <w:r w:rsidRPr="000D0634">
        <w:rPr>
          <w:sz w:val="28"/>
          <w:szCs w:val="28"/>
        </w:rPr>
        <w:object w:dxaOrig="1201" w:dyaOrig="14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1pt;height:71.35pt" o:ole="">
            <v:imagedata r:id="rId6" o:title=""/>
          </v:shape>
          <o:OLEObject Type="Embed" ProgID="Word.Picture.8" ShapeID="_x0000_i1025" DrawAspect="Content" ObjectID="_1677328427" r:id="rId7"/>
        </w:object>
      </w:r>
    </w:p>
    <w:p w:rsidR="00DD6D49" w:rsidRDefault="00DD6D49" w:rsidP="00DD6D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  <w:t>АДМИНИСТРАЦИЯ  ТУРУХАНСКОГО  СЕЛЬСОВЕТА</w:t>
      </w:r>
    </w:p>
    <w:p w:rsidR="00DD6D49" w:rsidRDefault="00DD6D49" w:rsidP="00DD6D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ТУРУХАНСКОГО РАЙОНА КРАСНОЯРСКОГО  КРАЯ</w:t>
      </w:r>
    </w:p>
    <w:p w:rsidR="00DD6D49" w:rsidRDefault="00DD6D49" w:rsidP="00DD6D49">
      <w:pPr>
        <w:rPr>
          <w:b/>
          <w:sz w:val="28"/>
          <w:szCs w:val="28"/>
        </w:rPr>
      </w:pPr>
    </w:p>
    <w:p w:rsidR="00DD6D49" w:rsidRDefault="00DD6D49" w:rsidP="00DD6D49">
      <w:pPr>
        <w:pStyle w:val="4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DD6D49" w:rsidRDefault="00DD6D49" w:rsidP="00DD6D49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DD6D49" w:rsidTr="00DD6D49">
        <w:tc>
          <w:tcPr>
            <w:tcW w:w="3190" w:type="dxa"/>
            <w:hideMark/>
          </w:tcPr>
          <w:p w:rsidR="00DD6D49" w:rsidRDefault="004741F3" w:rsidP="007C76B3">
            <w:pPr>
              <w:tabs>
                <w:tab w:val="left" w:pos="10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D6D4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  <w:r w:rsidR="00DD6D49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21</w:t>
            </w:r>
            <w:bookmarkStart w:id="0" w:name="_GoBack"/>
            <w:bookmarkEnd w:id="0"/>
          </w:p>
        </w:tc>
        <w:tc>
          <w:tcPr>
            <w:tcW w:w="3190" w:type="dxa"/>
            <w:hideMark/>
          </w:tcPr>
          <w:p w:rsidR="00DD6D49" w:rsidRDefault="00DD6D49">
            <w:pPr>
              <w:tabs>
                <w:tab w:val="left" w:pos="10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Туруханск</w:t>
            </w:r>
          </w:p>
        </w:tc>
        <w:tc>
          <w:tcPr>
            <w:tcW w:w="3191" w:type="dxa"/>
            <w:hideMark/>
          </w:tcPr>
          <w:p w:rsidR="00DD6D49" w:rsidRDefault="00DD6D49" w:rsidP="00863831">
            <w:pPr>
              <w:tabs>
                <w:tab w:val="left" w:pos="102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4741F3">
              <w:rPr>
                <w:sz w:val="28"/>
                <w:szCs w:val="28"/>
              </w:rPr>
              <w:t>23</w:t>
            </w:r>
          </w:p>
        </w:tc>
      </w:tr>
    </w:tbl>
    <w:p w:rsidR="00DD6D49" w:rsidRDefault="00DD6D49" w:rsidP="00DD6D49">
      <w:pPr>
        <w:tabs>
          <w:tab w:val="left" w:pos="1020"/>
        </w:tabs>
        <w:rPr>
          <w:sz w:val="28"/>
          <w:szCs w:val="28"/>
        </w:rPr>
      </w:pPr>
    </w:p>
    <w:p w:rsidR="00DD6D49" w:rsidRDefault="00DD6D49" w:rsidP="00DD6D49">
      <w:pPr>
        <w:tabs>
          <w:tab w:val="left" w:pos="3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сведений о доходах, расходах, об имуществе и обязательствах имущественного характера</w:t>
      </w:r>
      <w:r w:rsidR="004741F3">
        <w:rPr>
          <w:b/>
          <w:sz w:val="28"/>
          <w:szCs w:val="28"/>
        </w:rPr>
        <w:t xml:space="preserve"> за 2020</w:t>
      </w:r>
      <w:r w:rsidR="007F306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</w:t>
      </w:r>
    </w:p>
    <w:p w:rsidR="00DD6D49" w:rsidRDefault="00DD6D49" w:rsidP="00DD6D49">
      <w:pPr>
        <w:tabs>
          <w:tab w:val="left" w:pos="360"/>
        </w:tabs>
        <w:jc w:val="both"/>
        <w:rPr>
          <w:b/>
          <w:sz w:val="28"/>
          <w:szCs w:val="28"/>
        </w:rPr>
      </w:pPr>
    </w:p>
    <w:p w:rsidR="00DD6D49" w:rsidRDefault="00DD6D49" w:rsidP="00DD6D49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Во исполнение статьи 15 Федерального закона от 02.03.2007 N 25-ФЗ "О муниципальной службе в Российской Федерации», Федерального </w:t>
      </w:r>
      <w:hyperlink r:id="rId8" w:history="1">
        <w:r w:rsidRPr="004741F3">
          <w:rPr>
            <w:rStyle w:val="a8"/>
            <w:color w:val="auto"/>
            <w:sz w:val="28"/>
            <w:szCs w:val="28"/>
            <w:u w:val="none"/>
          </w:rPr>
          <w:t>закона</w:t>
        </w:r>
      </w:hyperlink>
      <w:r>
        <w:rPr>
          <w:sz w:val="28"/>
          <w:szCs w:val="28"/>
        </w:rPr>
        <w:t xml:space="preserve"> от 25.12.2008  N 273-ФЗ "О противодействии коррупции", Федерального закона  от 03.12.2012 № 230-ФЗ «О контроле за соответствием расходов лиц, замещающих государственные должности, и иных лиц их доходам», руководствуясь Указом Президента Российской Федерации от 23.06.2014 № 460 "Об утверждении формы справки о доходах, расходах, 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имуществе и обязательствах имущественного характера и внесении изменений в некоторые акты Президента Российской Федерации", Методическими рекомендациями Министерства труда и социальной защиты Российской Федерации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от </w:t>
      </w:r>
      <w:r w:rsidR="004741F3">
        <w:rPr>
          <w:sz w:val="28"/>
          <w:szCs w:val="28"/>
        </w:rPr>
        <w:t>29.12.2020</w:t>
      </w:r>
      <w:r>
        <w:rPr>
          <w:sz w:val="28"/>
          <w:szCs w:val="28"/>
        </w:rPr>
        <w:t xml:space="preserve"> (N </w:t>
      </w:r>
      <w:r w:rsidR="004741F3" w:rsidRPr="004741F3">
        <w:rPr>
          <w:bCs/>
          <w:color w:val="000000"/>
          <w:sz w:val="28"/>
          <w:szCs w:val="28"/>
          <w:shd w:val="clear" w:color="auto" w:fill="FFFFFF"/>
        </w:rPr>
        <w:t>18-2/10/В-12837</w:t>
      </w:r>
      <w:r>
        <w:rPr>
          <w:sz w:val="28"/>
          <w:szCs w:val="28"/>
        </w:rPr>
        <w:t xml:space="preserve">), </w:t>
      </w:r>
      <w:r w:rsidR="004741F3">
        <w:rPr>
          <w:sz w:val="28"/>
          <w:szCs w:val="28"/>
        </w:rPr>
        <w:t>постановлением а</w:t>
      </w:r>
      <w:r>
        <w:rPr>
          <w:sz w:val="28"/>
          <w:szCs w:val="28"/>
        </w:rPr>
        <w:t xml:space="preserve">дминистрации Туруханского сельсовета от 07.10.2014 </w:t>
      </w:r>
      <w:r w:rsidR="004741F3">
        <w:rPr>
          <w:sz w:val="28"/>
          <w:szCs w:val="28"/>
        </w:rPr>
        <w:t xml:space="preserve">      </w:t>
      </w:r>
      <w:r>
        <w:rPr>
          <w:sz w:val="28"/>
          <w:szCs w:val="28"/>
        </w:rPr>
        <w:t>№ 159 «Об утверждении перечня должностей муниципальной службы</w:t>
      </w:r>
      <w:proofErr w:type="gramEnd"/>
      <w:r>
        <w:rPr>
          <w:sz w:val="28"/>
          <w:szCs w:val="28"/>
        </w:rPr>
        <w:t xml:space="preserve">, при </w:t>
      </w:r>
      <w:proofErr w:type="gramStart"/>
      <w:r>
        <w:rPr>
          <w:sz w:val="28"/>
          <w:szCs w:val="28"/>
        </w:rPr>
        <w:t>назначении</w:t>
      </w:r>
      <w:proofErr w:type="gramEnd"/>
      <w:r>
        <w:rPr>
          <w:sz w:val="28"/>
          <w:szCs w:val="28"/>
        </w:rPr>
        <w:t xml:space="preserve"> на которые граждане и при замещении </w:t>
      </w:r>
      <w:r w:rsidR="004741F3">
        <w:rPr>
          <w:sz w:val="28"/>
          <w:szCs w:val="28"/>
        </w:rPr>
        <w:t>которых муниципальные служащие а</w:t>
      </w:r>
      <w:r>
        <w:rPr>
          <w:sz w:val="28"/>
          <w:szCs w:val="28"/>
        </w:rPr>
        <w:t>дминистрации Туруханского сельсовета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ст.ст. 47,50 Устава Туруханского сельсовета Туруханского района Красноярского края:</w:t>
      </w:r>
    </w:p>
    <w:p w:rsidR="00DD6D49" w:rsidRDefault="00DD6D49" w:rsidP="00DD6D49">
      <w:pPr>
        <w:tabs>
          <w:tab w:val="left" w:pos="360"/>
        </w:tabs>
        <w:jc w:val="both"/>
        <w:rPr>
          <w:sz w:val="28"/>
          <w:szCs w:val="28"/>
        </w:rPr>
      </w:pPr>
    </w:p>
    <w:p w:rsidR="00DD6D49" w:rsidRDefault="00DD6D49" w:rsidP="00DD6D49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Муниципальным служащим, замещающим должности муниципальной службы главной, ведущей, старшей группы в Администрации Туруханского сельсовета,</w:t>
      </w:r>
      <w:r w:rsidR="001B4041">
        <w:rPr>
          <w:sz w:val="28"/>
          <w:szCs w:val="28"/>
        </w:rPr>
        <w:t xml:space="preserve"> </w:t>
      </w:r>
      <w:r w:rsidR="004741F3">
        <w:rPr>
          <w:sz w:val="28"/>
          <w:szCs w:val="28"/>
        </w:rPr>
        <w:t>в срок не позднее 30 апреля 2021</w:t>
      </w:r>
      <w:r>
        <w:rPr>
          <w:sz w:val="28"/>
          <w:szCs w:val="28"/>
        </w:rPr>
        <w:t xml:space="preserve"> года представить в установленном порядке нанимателю (работодателю) достоверные  полные сведения о своих доходах, расходах, об имуществе и обязательствах имущественного характера  своих,  супруги (супруга) и несовершеннолетних </w:t>
      </w:r>
      <w:r>
        <w:rPr>
          <w:sz w:val="28"/>
          <w:szCs w:val="28"/>
        </w:rPr>
        <w:lastRenderedPageBreak/>
        <w:t>детей,</w:t>
      </w:r>
      <w:r w:rsidR="004741F3">
        <w:rPr>
          <w:sz w:val="28"/>
          <w:szCs w:val="28"/>
        </w:rPr>
        <w:t xml:space="preserve">  по состоянию на 31 декабря 2020 года за 2020</w:t>
      </w:r>
      <w:r>
        <w:rPr>
          <w:sz w:val="28"/>
          <w:szCs w:val="28"/>
        </w:rPr>
        <w:t xml:space="preserve"> год по форме, установленной</w:t>
      </w:r>
      <w:proofErr w:type="gramEnd"/>
      <w:r>
        <w:rPr>
          <w:sz w:val="28"/>
          <w:szCs w:val="28"/>
        </w:rPr>
        <w:t xml:space="preserve"> Указом Президента Российской Федерации от 23.06.2014 </w:t>
      </w:r>
      <w:r w:rsidR="004741F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№ 460, </w:t>
      </w:r>
      <w:r w:rsidR="004741F3">
        <w:rPr>
          <w:sz w:val="28"/>
          <w:szCs w:val="28"/>
        </w:rPr>
        <w:t>заполненной с использованием специального программного обеспечения «Справки БК»</w:t>
      </w:r>
      <w:r>
        <w:rPr>
          <w:sz w:val="28"/>
          <w:szCs w:val="28"/>
        </w:rPr>
        <w:t>.</w:t>
      </w:r>
    </w:p>
    <w:p w:rsidR="00DD6D49" w:rsidRDefault="00DD6D49" w:rsidP="00DD6D49">
      <w:pPr>
        <w:numPr>
          <w:ilvl w:val="0"/>
          <w:numId w:val="1"/>
        </w:numPr>
        <w:tabs>
          <w:tab w:val="left" w:pos="360"/>
        </w:tabs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Начальнику  о</w:t>
      </w:r>
      <w:r w:rsidR="004741F3">
        <w:rPr>
          <w:sz w:val="28"/>
          <w:szCs w:val="28"/>
        </w:rPr>
        <w:t>рганизационно-правового отдела а</w:t>
      </w:r>
      <w:r>
        <w:rPr>
          <w:sz w:val="28"/>
          <w:szCs w:val="28"/>
        </w:rPr>
        <w:t xml:space="preserve">дминистрации Туруханского сельсовета </w:t>
      </w:r>
      <w:r w:rsidR="004741F3">
        <w:rPr>
          <w:sz w:val="28"/>
          <w:szCs w:val="28"/>
        </w:rPr>
        <w:t>Куклиной Ирине Владимировне</w:t>
      </w:r>
      <w:r>
        <w:rPr>
          <w:sz w:val="28"/>
          <w:szCs w:val="28"/>
        </w:rPr>
        <w:t xml:space="preserve"> обеспечить выполнение настоящего распоряжения.</w:t>
      </w:r>
    </w:p>
    <w:p w:rsidR="00DD6D49" w:rsidRDefault="004741F3" w:rsidP="00DD6D49">
      <w:pPr>
        <w:numPr>
          <w:ilvl w:val="0"/>
          <w:numId w:val="1"/>
        </w:numPr>
        <w:tabs>
          <w:tab w:val="left" w:pos="360"/>
        </w:tabs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Печеных Е.В.</w:t>
      </w:r>
      <w:r w:rsidR="00700693">
        <w:rPr>
          <w:sz w:val="28"/>
          <w:szCs w:val="28"/>
        </w:rPr>
        <w:t xml:space="preserve"> </w:t>
      </w:r>
      <w:r w:rsidR="00DD6D49">
        <w:rPr>
          <w:sz w:val="28"/>
          <w:szCs w:val="28"/>
        </w:rPr>
        <w:t xml:space="preserve">обеспечить размещение на официальном Интернет-сайте администрации Туруханского </w:t>
      </w:r>
      <w:r>
        <w:rPr>
          <w:sz w:val="28"/>
          <w:szCs w:val="28"/>
        </w:rPr>
        <w:t>сельсовета</w:t>
      </w:r>
      <w:r w:rsidR="00DD6D49">
        <w:rPr>
          <w:sz w:val="28"/>
          <w:szCs w:val="28"/>
        </w:rPr>
        <w:t xml:space="preserve"> (</w:t>
      </w:r>
      <w:proofErr w:type="spellStart"/>
      <w:r w:rsidR="00DD6D49">
        <w:rPr>
          <w:sz w:val="28"/>
          <w:szCs w:val="28"/>
        </w:rPr>
        <w:t>www</w:t>
      </w:r>
      <w:proofErr w:type="spellEnd"/>
      <w:r w:rsidR="00DD6D49">
        <w:rPr>
          <w:sz w:val="28"/>
          <w:szCs w:val="28"/>
        </w:rPr>
        <w:t>.</w:t>
      </w:r>
      <w:proofErr w:type="spellStart"/>
      <w:r w:rsidR="00700693">
        <w:rPr>
          <w:sz w:val="28"/>
          <w:szCs w:val="28"/>
          <w:lang w:val="en-US"/>
        </w:rPr>
        <w:t>turuhanskselsovet</w:t>
      </w:r>
      <w:proofErr w:type="spellEnd"/>
      <w:r w:rsidR="00DD6D49">
        <w:rPr>
          <w:sz w:val="28"/>
          <w:szCs w:val="28"/>
        </w:rPr>
        <w:t>.</w:t>
      </w:r>
      <w:proofErr w:type="spellStart"/>
      <w:r w:rsidR="00DD6D49">
        <w:rPr>
          <w:sz w:val="28"/>
          <w:szCs w:val="28"/>
        </w:rPr>
        <w:t>ru</w:t>
      </w:r>
      <w:proofErr w:type="spellEnd"/>
      <w:r w:rsidR="00DD6D49">
        <w:rPr>
          <w:sz w:val="28"/>
          <w:szCs w:val="28"/>
        </w:rPr>
        <w:t>) сведений о доходах, расходах, об имуществе и обязательствах имущественного характера лиц, указанных в п.1 настоящего распоряжения.</w:t>
      </w:r>
    </w:p>
    <w:p w:rsidR="00DD6D49" w:rsidRDefault="00DD6D49" w:rsidP="00DD6D49">
      <w:pPr>
        <w:numPr>
          <w:ilvl w:val="0"/>
          <w:numId w:val="1"/>
        </w:numPr>
        <w:tabs>
          <w:tab w:val="left" w:pos="360"/>
        </w:tabs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 настоящего распоряжения оставляю за собой.</w:t>
      </w:r>
    </w:p>
    <w:p w:rsidR="00DD6D49" w:rsidRDefault="00DD6D49" w:rsidP="00DD6D49">
      <w:pPr>
        <w:numPr>
          <w:ilvl w:val="0"/>
          <w:numId w:val="1"/>
        </w:numPr>
        <w:tabs>
          <w:tab w:val="left" w:pos="360"/>
        </w:tabs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распоряжение вступает в силу со дня подписания.</w:t>
      </w:r>
    </w:p>
    <w:p w:rsidR="00DD6D49" w:rsidRDefault="00DD6D49" w:rsidP="00DD6D49">
      <w:pPr>
        <w:tabs>
          <w:tab w:val="left" w:pos="360"/>
        </w:tabs>
        <w:ind w:firstLine="357"/>
        <w:jc w:val="both"/>
        <w:rPr>
          <w:sz w:val="28"/>
          <w:szCs w:val="28"/>
        </w:rPr>
      </w:pPr>
    </w:p>
    <w:p w:rsidR="00DD6D49" w:rsidRDefault="00DD6D49" w:rsidP="00DD6D49">
      <w:pPr>
        <w:tabs>
          <w:tab w:val="left" w:pos="360"/>
        </w:tabs>
        <w:jc w:val="both"/>
        <w:rPr>
          <w:sz w:val="28"/>
          <w:szCs w:val="28"/>
        </w:rPr>
      </w:pPr>
    </w:p>
    <w:p w:rsidR="00DD6D49" w:rsidRDefault="00DD6D49" w:rsidP="00DD6D49">
      <w:pPr>
        <w:tabs>
          <w:tab w:val="left" w:pos="360"/>
        </w:tabs>
        <w:jc w:val="both"/>
        <w:rPr>
          <w:sz w:val="28"/>
          <w:szCs w:val="28"/>
        </w:rPr>
      </w:pPr>
    </w:p>
    <w:p w:rsidR="004741F3" w:rsidRDefault="004741F3" w:rsidP="00DD6D49">
      <w:pPr>
        <w:tabs>
          <w:tab w:val="left" w:pos="360"/>
        </w:tabs>
        <w:jc w:val="both"/>
        <w:rPr>
          <w:sz w:val="28"/>
          <w:szCs w:val="28"/>
        </w:rPr>
      </w:pPr>
    </w:p>
    <w:p w:rsidR="00DD6D49" w:rsidRDefault="00DD6D49" w:rsidP="00DD6D49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</w:t>
      </w:r>
      <w:r w:rsidR="004741F3">
        <w:rPr>
          <w:sz w:val="28"/>
          <w:szCs w:val="28"/>
        </w:rPr>
        <w:t>ва Туруханского сельсовета</w:t>
      </w:r>
      <w:r w:rsidR="004741F3">
        <w:rPr>
          <w:sz w:val="28"/>
          <w:szCs w:val="28"/>
        </w:rPr>
        <w:tab/>
      </w:r>
      <w:r w:rsidR="004741F3">
        <w:rPr>
          <w:sz w:val="28"/>
          <w:szCs w:val="28"/>
        </w:rPr>
        <w:tab/>
      </w:r>
      <w:r w:rsidR="004741F3">
        <w:rPr>
          <w:sz w:val="28"/>
          <w:szCs w:val="28"/>
        </w:rPr>
        <w:tab/>
      </w:r>
      <w:r w:rsidR="004741F3">
        <w:rPr>
          <w:sz w:val="28"/>
          <w:szCs w:val="28"/>
        </w:rPr>
        <w:tab/>
      </w:r>
      <w:r w:rsidR="004741F3">
        <w:rPr>
          <w:sz w:val="28"/>
          <w:szCs w:val="28"/>
        </w:rPr>
        <w:tab/>
        <w:t>А.А. Кленавичус</w:t>
      </w:r>
    </w:p>
    <w:p w:rsidR="00190AEE" w:rsidRDefault="00190AEE"/>
    <w:sectPr w:rsidR="00190AEE" w:rsidSect="00610E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A1DC5"/>
    <w:multiLevelType w:val="hybridMultilevel"/>
    <w:tmpl w:val="590A5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D6D49"/>
    <w:rsid w:val="00003CA0"/>
    <w:rsid w:val="000066C1"/>
    <w:rsid w:val="00031BCF"/>
    <w:rsid w:val="00041B3E"/>
    <w:rsid w:val="00043ED0"/>
    <w:rsid w:val="000C6F1C"/>
    <w:rsid w:val="000D0634"/>
    <w:rsid w:val="00190AEE"/>
    <w:rsid w:val="001B4041"/>
    <w:rsid w:val="001F30E9"/>
    <w:rsid w:val="001F71C0"/>
    <w:rsid w:val="00207B0B"/>
    <w:rsid w:val="00252010"/>
    <w:rsid w:val="002746F3"/>
    <w:rsid w:val="003F3DE9"/>
    <w:rsid w:val="004741F3"/>
    <w:rsid w:val="004F1599"/>
    <w:rsid w:val="004F1DBE"/>
    <w:rsid w:val="00610EA4"/>
    <w:rsid w:val="006A45C7"/>
    <w:rsid w:val="00700693"/>
    <w:rsid w:val="007C76B3"/>
    <w:rsid w:val="007D6004"/>
    <w:rsid w:val="007F3065"/>
    <w:rsid w:val="00863831"/>
    <w:rsid w:val="00917736"/>
    <w:rsid w:val="00986EC1"/>
    <w:rsid w:val="009C7643"/>
    <w:rsid w:val="00A01AC6"/>
    <w:rsid w:val="00B44793"/>
    <w:rsid w:val="00B54844"/>
    <w:rsid w:val="00B76286"/>
    <w:rsid w:val="00BE18F1"/>
    <w:rsid w:val="00CF5752"/>
    <w:rsid w:val="00D23F7B"/>
    <w:rsid w:val="00D81838"/>
    <w:rsid w:val="00DC08DE"/>
    <w:rsid w:val="00DD6D49"/>
    <w:rsid w:val="00E51D83"/>
    <w:rsid w:val="00E92DBA"/>
    <w:rsid w:val="00FF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uiPriority="0" w:qFormat="1"/>
    <w:lsdException w:name="heading 4" w:locked="1" w:uiPriority="0" w:qFormat="1"/>
    <w:lsdException w:name="heading 5" w:uiPriority="0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4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41B3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041B3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DD6D49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041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041B3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B3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041B3E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041B3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041B3E"/>
    <w:rPr>
      <w:b/>
      <w:bCs/>
      <w:sz w:val="22"/>
      <w:szCs w:val="22"/>
    </w:rPr>
  </w:style>
  <w:style w:type="paragraph" w:styleId="a3">
    <w:name w:val="Title"/>
    <w:basedOn w:val="a"/>
    <w:link w:val="a4"/>
    <w:qFormat/>
    <w:rsid w:val="00041B3E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041B3E"/>
    <w:rPr>
      <w:sz w:val="28"/>
    </w:rPr>
  </w:style>
  <w:style w:type="character" w:styleId="a5">
    <w:name w:val="Strong"/>
    <w:basedOn w:val="a0"/>
    <w:uiPriority w:val="22"/>
    <w:qFormat/>
    <w:rsid w:val="00041B3E"/>
    <w:rPr>
      <w:b/>
      <w:bCs/>
    </w:rPr>
  </w:style>
  <w:style w:type="character" w:styleId="a6">
    <w:name w:val="Emphasis"/>
    <w:basedOn w:val="a0"/>
    <w:uiPriority w:val="20"/>
    <w:qFormat/>
    <w:rsid w:val="00041B3E"/>
    <w:rPr>
      <w:i/>
      <w:iCs/>
    </w:rPr>
  </w:style>
  <w:style w:type="paragraph" w:styleId="a7">
    <w:name w:val="List Paragraph"/>
    <w:basedOn w:val="a"/>
    <w:uiPriority w:val="34"/>
    <w:qFormat/>
    <w:rsid w:val="00041B3E"/>
    <w:pPr>
      <w:ind w:left="720"/>
    </w:pPr>
  </w:style>
  <w:style w:type="character" w:customStyle="1" w:styleId="40">
    <w:name w:val="Заголовок 4 Знак"/>
    <w:basedOn w:val="a0"/>
    <w:link w:val="4"/>
    <w:semiHidden/>
    <w:rsid w:val="00DD6D49"/>
    <w:rPr>
      <w:b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DD6D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7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0CBC6A246EDC2BEAFE0AC27F9FCDEDCD4D20B47651C1E3BE1349169EdDlBH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pogk</dc:creator>
  <cp:lastModifiedBy>Мосиенко Елена Александровна</cp:lastModifiedBy>
  <cp:revision>4</cp:revision>
  <cp:lastPrinted>2020-04-13T02:02:00Z</cp:lastPrinted>
  <dcterms:created xsi:type="dcterms:W3CDTF">2020-04-13T01:59:00Z</dcterms:created>
  <dcterms:modified xsi:type="dcterms:W3CDTF">2021-03-15T08:47:00Z</dcterms:modified>
</cp:coreProperties>
</file>